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itleFrame"/>
        <w:tblpPr w:leftFromText="181" w:rightFromText="181" w:vertAnchor="page" w:horzAnchor="page" w:tblpX="3272" w:tblpY="540"/>
        <w:tblW w:w="8080" w:type="dxa"/>
        <w:tblLayout w:type="fixed"/>
        <w:tblLook w:val="04A0" w:firstRow="1" w:lastRow="0" w:firstColumn="1" w:lastColumn="0" w:noHBand="0" w:noVBand="1"/>
      </w:tblPr>
      <w:tblGrid>
        <w:gridCol w:w="8080"/>
      </w:tblGrid>
      <w:tr w:rsidR="008B1C08" w:rsidRPr="008A464C" w14:paraId="7208A9C6" w14:textId="77777777" w:rsidTr="00DA79DD">
        <w:trPr>
          <w:trHeight w:hRule="exact" w:val="1588"/>
        </w:trPr>
        <w:tc>
          <w:tcPr>
            <w:tcW w:w="8080" w:type="dxa"/>
          </w:tcPr>
          <w:bookmarkStart w:id="0" w:name="_Hlk69939311"/>
          <w:p w14:paraId="08CB706E" w14:textId="5106761F" w:rsidR="008A464C" w:rsidRPr="00536942" w:rsidRDefault="00000000" w:rsidP="00DA79DD">
            <w:pPr>
              <w:pStyle w:val="Title"/>
              <w:framePr w:hSpace="0" w:wrap="auto" w:vAnchor="margin" w:hAnchor="text" w:xAlign="left" w:yAlign="inline"/>
              <w:ind w:left="142" w:right="-553"/>
            </w:pPr>
            <w:sdt>
              <w:sdtPr>
                <w:alias w:val="Title"/>
                <w:tag w:val=""/>
                <w:id w:val="103998898"/>
                <w:lock w:val="sdtLocked"/>
                <w:placeholder>
                  <w:docPart w:val="B7D32B26BE524449ADCDD8F843BBD13C"/>
                </w:placeholder>
                <w:dataBinding w:prefixMappings="xmlns:ns0='http://purl.org/dc/elements/1.1/' xmlns:ns1='http://schemas.openxmlformats.org/package/2006/metadata/core-properties' " w:xpath="/ns1:coreProperties[1]/ns0:title[1]" w:storeItemID="{6C3C8BC8-F283-45AE-878A-BAB7291924A1}"/>
                <w:text w:multiLine="1"/>
              </w:sdtPr>
              <w:sdtContent>
                <w:r w:rsidR="00966071">
                  <w:t>202</w:t>
                </w:r>
                <w:r w:rsidR="00DA79DD">
                  <w:t>4</w:t>
                </w:r>
                <w:r w:rsidR="00966071">
                  <w:t>-2</w:t>
                </w:r>
                <w:r w:rsidR="00DA79DD">
                  <w:t>5</w:t>
                </w:r>
                <w:r w:rsidR="00966071">
                  <w:t xml:space="preserve"> Regional Health Infrastructure Fund</w:t>
                </w:r>
              </w:sdtContent>
            </w:sdt>
          </w:p>
          <w:p w14:paraId="7FA4D83D" w14:textId="2AED52B9" w:rsidR="008A464C" w:rsidRPr="008A464C" w:rsidRDefault="00000000" w:rsidP="00DA79DD">
            <w:pPr>
              <w:pStyle w:val="Subtitle"/>
              <w:framePr w:hSpace="0" w:wrap="auto" w:vAnchor="margin" w:hAnchor="text" w:xAlign="left" w:yAlign="inline"/>
              <w:ind w:left="142"/>
            </w:pPr>
            <w:sdt>
              <w:sdtPr>
                <w:alias w:val="Subtitle"/>
                <w:tag w:val=""/>
                <w:id w:val="-1171561386"/>
                <w:lock w:val="sdtLocked"/>
                <w:placeholder>
                  <w:docPart w:val="77C61F39963447C1BA30304E2E370955"/>
                </w:placeholder>
                <w:dataBinding w:prefixMappings="xmlns:ns0='http://purl.org/dc/elements/1.1/' xmlns:ns1='http://schemas.openxmlformats.org/package/2006/metadata/core-properties' " w:xpath="/ns1:coreProperties[1]/ns0:subject[1]" w:storeItemID="{6C3C8BC8-F283-45AE-878A-BAB7291924A1}"/>
                <w:text w:multiLine="1"/>
              </w:sdtPr>
              <w:sdtContent>
                <w:r w:rsidR="00DA696E">
                  <w:t>Frequently Asked Questions (FAQ)</w:t>
                </w:r>
              </w:sdtContent>
            </w:sdt>
          </w:p>
        </w:tc>
      </w:tr>
    </w:tbl>
    <w:sdt>
      <w:sdtPr>
        <w:rPr>
          <w:rFonts w:asciiTheme="minorHAnsi" w:eastAsia="Times" w:hAnsiTheme="minorHAnsi"/>
          <w:b/>
          <w:bCs w:val="0"/>
          <w:noProof/>
          <w:sz w:val="20"/>
          <w:szCs w:val="20"/>
        </w:rPr>
        <w:id w:val="1629148351"/>
        <w:docPartObj>
          <w:docPartGallery w:val="Table of Contents"/>
          <w:docPartUnique/>
        </w:docPartObj>
      </w:sdtPr>
      <w:sdtContent>
        <w:p w14:paraId="5165F675" w14:textId="77777777" w:rsidR="00AC7D3F" w:rsidRPr="00AC7D3F" w:rsidRDefault="00AC7D3F" w:rsidP="00552482">
          <w:pPr>
            <w:pStyle w:val="TOCHeading"/>
          </w:pPr>
          <w:r w:rsidRPr="00AC7D3F">
            <w:t>Contents</w:t>
          </w:r>
        </w:p>
        <w:p w14:paraId="020B4E70" w14:textId="45A1A435" w:rsidR="00FA4AC4" w:rsidRDefault="00AB2E5C">
          <w:pPr>
            <w:pStyle w:val="TOC1"/>
            <w:rPr>
              <w:rFonts w:eastAsiaTheme="minorEastAsia" w:cstheme="minorBidi"/>
              <w:b w:val="0"/>
              <w:color w:val="auto"/>
              <w:kern w:val="2"/>
              <w:sz w:val="24"/>
              <w:szCs w:val="24"/>
              <w:lang w:eastAsia="en-AU"/>
              <w14:ligatures w14:val="standardContextual"/>
            </w:rPr>
          </w:pPr>
          <w:r>
            <w:fldChar w:fldCharType="begin"/>
          </w:r>
          <w:r w:rsidR="00CE39B7">
            <w:instrText>TOC \o "1-1" \h \z \u</w:instrText>
          </w:r>
          <w:r>
            <w:fldChar w:fldCharType="separate"/>
          </w:r>
          <w:hyperlink w:anchor="_Toc183024296" w:history="1">
            <w:r w:rsidR="00FA4AC4" w:rsidRPr="00CE3A26">
              <w:rPr>
                <w:rStyle w:val="Hyperlink"/>
              </w:rPr>
              <w:t>General</w:t>
            </w:r>
            <w:r w:rsidR="00FA4AC4">
              <w:rPr>
                <w:webHidden/>
              </w:rPr>
              <w:tab/>
            </w:r>
            <w:r w:rsidR="00FA4AC4">
              <w:rPr>
                <w:webHidden/>
              </w:rPr>
              <w:fldChar w:fldCharType="begin"/>
            </w:r>
            <w:r w:rsidR="00FA4AC4">
              <w:rPr>
                <w:webHidden/>
              </w:rPr>
              <w:instrText xml:space="preserve"> PAGEREF _Toc183024296 \h </w:instrText>
            </w:r>
            <w:r w:rsidR="00FA4AC4">
              <w:rPr>
                <w:webHidden/>
              </w:rPr>
            </w:r>
            <w:r w:rsidR="00FA4AC4">
              <w:rPr>
                <w:webHidden/>
              </w:rPr>
              <w:fldChar w:fldCharType="separate"/>
            </w:r>
            <w:r w:rsidR="00FA4AC4">
              <w:rPr>
                <w:webHidden/>
              </w:rPr>
              <w:t>2</w:t>
            </w:r>
            <w:r w:rsidR="00FA4AC4">
              <w:rPr>
                <w:webHidden/>
              </w:rPr>
              <w:fldChar w:fldCharType="end"/>
            </w:r>
          </w:hyperlink>
        </w:p>
        <w:p w14:paraId="06CCD34A" w14:textId="6377DF8D" w:rsidR="00FA4AC4" w:rsidRDefault="00FA4AC4">
          <w:pPr>
            <w:pStyle w:val="TOC1"/>
            <w:rPr>
              <w:rFonts w:eastAsiaTheme="minorEastAsia" w:cstheme="minorBidi"/>
              <w:b w:val="0"/>
              <w:color w:val="auto"/>
              <w:kern w:val="2"/>
              <w:sz w:val="24"/>
              <w:szCs w:val="24"/>
              <w:lang w:eastAsia="en-AU"/>
              <w14:ligatures w14:val="standardContextual"/>
            </w:rPr>
          </w:pPr>
          <w:hyperlink w:anchor="_Toc183024297" w:history="1">
            <w:r w:rsidRPr="00CE3A26">
              <w:rPr>
                <w:rStyle w:val="Hyperlink"/>
              </w:rPr>
              <w:t>Eligibility</w:t>
            </w:r>
            <w:r>
              <w:rPr>
                <w:webHidden/>
              </w:rPr>
              <w:tab/>
            </w:r>
            <w:r>
              <w:rPr>
                <w:webHidden/>
              </w:rPr>
              <w:fldChar w:fldCharType="begin"/>
            </w:r>
            <w:r>
              <w:rPr>
                <w:webHidden/>
              </w:rPr>
              <w:instrText xml:space="preserve"> PAGEREF _Toc183024297 \h </w:instrText>
            </w:r>
            <w:r>
              <w:rPr>
                <w:webHidden/>
              </w:rPr>
            </w:r>
            <w:r>
              <w:rPr>
                <w:webHidden/>
              </w:rPr>
              <w:fldChar w:fldCharType="separate"/>
            </w:r>
            <w:r>
              <w:rPr>
                <w:webHidden/>
              </w:rPr>
              <w:t>2</w:t>
            </w:r>
            <w:r>
              <w:rPr>
                <w:webHidden/>
              </w:rPr>
              <w:fldChar w:fldCharType="end"/>
            </w:r>
          </w:hyperlink>
        </w:p>
        <w:p w14:paraId="7AD284FD" w14:textId="13D1A68A" w:rsidR="00FA4AC4" w:rsidRDefault="00FA4AC4">
          <w:pPr>
            <w:pStyle w:val="TOC1"/>
            <w:rPr>
              <w:rFonts w:eastAsiaTheme="minorEastAsia" w:cstheme="minorBidi"/>
              <w:b w:val="0"/>
              <w:color w:val="auto"/>
              <w:kern w:val="2"/>
              <w:sz w:val="24"/>
              <w:szCs w:val="24"/>
              <w:lang w:eastAsia="en-AU"/>
              <w14:ligatures w14:val="standardContextual"/>
            </w:rPr>
          </w:pPr>
          <w:hyperlink w:anchor="_Toc183024298" w:history="1">
            <w:r w:rsidRPr="00CE3A26">
              <w:rPr>
                <w:rStyle w:val="Hyperlink"/>
              </w:rPr>
              <w:t>Aboriginal Community Controlled Health Organisations</w:t>
            </w:r>
            <w:r>
              <w:rPr>
                <w:webHidden/>
              </w:rPr>
              <w:tab/>
            </w:r>
            <w:r>
              <w:rPr>
                <w:webHidden/>
              </w:rPr>
              <w:fldChar w:fldCharType="begin"/>
            </w:r>
            <w:r>
              <w:rPr>
                <w:webHidden/>
              </w:rPr>
              <w:instrText xml:space="preserve"> PAGEREF _Toc183024298 \h </w:instrText>
            </w:r>
            <w:r>
              <w:rPr>
                <w:webHidden/>
              </w:rPr>
            </w:r>
            <w:r>
              <w:rPr>
                <w:webHidden/>
              </w:rPr>
              <w:fldChar w:fldCharType="separate"/>
            </w:r>
            <w:r>
              <w:rPr>
                <w:webHidden/>
              </w:rPr>
              <w:t>3</w:t>
            </w:r>
            <w:r>
              <w:rPr>
                <w:webHidden/>
              </w:rPr>
              <w:fldChar w:fldCharType="end"/>
            </w:r>
          </w:hyperlink>
        </w:p>
        <w:p w14:paraId="7944DD33" w14:textId="695F2AD1" w:rsidR="00FA4AC4" w:rsidRDefault="00FA4AC4">
          <w:pPr>
            <w:pStyle w:val="TOC1"/>
            <w:rPr>
              <w:rFonts w:eastAsiaTheme="minorEastAsia" w:cstheme="minorBidi"/>
              <w:b w:val="0"/>
              <w:color w:val="auto"/>
              <w:kern w:val="2"/>
              <w:sz w:val="24"/>
              <w:szCs w:val="24"/>
              <w:lang w:eastAsia="en-AU"/>
              <w14:ligatures w14:val="standardContextual"/>
            </w:rPr>
          </w:pPr>
          <w:hyperlink w:anchor="_Toc183024299" w:history="1">
            <w:r w:rsidRPr="00CE3A26">
              <w:rPr>
                <w:rStyle w:val="Hyperlink"/>
              </w:rPr>
              <w:t>New Process</w:t>
            </w:r>
            <w:r>
              <w:rPr>
                <w:webHidden/>
              </w:rPr>
              <w:tab/>
            </w:r>
            <w:r>
              <w:rPr>
                <w:webHidden/>
              </w:rPr>
              <w:fldChar w:fldCharType="begin"/>
            </w:r>
            <w:r>
              <w:rPr>
                <w:webHidden/>
              </w:rPr>
              <w:instrText xml:space="preserve"> PAGEREF _Toc183024299 \h </w:instrText>
            </w:r>
            <w:r>
              <w:rPr>
                <w:webHidden/>
              </w:rPr>
            </w:r>
            <w:r>
              <w:rPr>
                <w:webHidden/>
              </w:rPr>
              <w:fldChar w:fldCharType="separate"/>
            </w:r>
            <w:r>
              <w:rPr>
                <w:webHidden/>
              </w:rPr>
              <w:t>3</w:t>
            </w:r>
            <w:r>
              <w:rPr>
                <w:webHidden/>
              </w:rPr>
              <w:fldChar w:fldCharType="end"/>
            </w:r>
          </w:hyperlink>
        </w:p>
        <w:p w14:paraId="61E6F5D2" w14:textId="7F8FDBF1" w:rsidR="00FA4AC4" w:rsidRDefault="00FA4AC4">
          <w:pPr>
            <w:pStyle w:val="TOC1"/>
            <w:rPr>
              <w:rFonts w:eastAsiaTheme="minorEastAsia" w:cstheme="minorBidi"/>
              <w:b w:val="0"/>
              <w:color w:val="auto"/>
              <w:kern w:val="2"/>
              <w:sz w:val="24"/>
              <w:szCs w:val="24"/>
              <w:lang w:eastAsia="en-AU"/>
              <w14:ligatures w14:val="standardContextual"/>
            </w:rPr>
          </w:pPr>
          <w:hyperlink w:anchor="_Toc183024300" w:history="1">
            <w:r w:rsidRPr="00CE3A26">
              <w:rPr>
                <w:rStyle w:val="Hyperlink"/>
              </w:rPr>
              <w:t>Project Types</w:t>
            </w:r>
            <w:r>
              <w:rPr>
                <w:webHidden/>
              </w:rPr>
              <w:tab/>
            </w:r>
            <w:r>
              <w:rPr>
                <w:webHidden/>
              </w:rPr>
              <w:fldChar w:fldCharType="begin"/>
            </w:r>
            <w:r>
              <w:rPr>
                <w:webHidden/>
              </w:rPr>
              <w:instrText xml:space="preserve"> PAGEREF _Toc183024300 \h </w:instrText>
            </w:r>
            <w:r>
              <w:rPr>
                <w:webHidden/>
              </w:rPr>
            </w:r>
            <w:r>
              <w:rPr>
                <w:webHidden/>
              </w:rPr>
              <w:fldChar w:fldCharType="separate"/>
            </w:r>
            <w:r>
              <w:rPr>
                <w:webHidden/>
              </w:rPr>
              <w:t>3</w:t>
            </w:r>
            <w:r>
              <w:rPr>
                <w:webHidden/>
              </w:rPr>
              <w:fldChar w:fldCharType="end"/>
            </w:r>
          </w:hyperlink>
        </w:p>
        <w:p w14:paraId="747162B6" w14:textId="3E9AD962" w:rsidR="00FA4AC4" w:rsidRDefault="00FA4AC4">
          <w:pPr>
            <w:pStyle w:val="TOC1"/>
            <w:rPr>
              <w:rFonts w:eastAsiaTheme="minorEastAsia" w:cstheme="minorBidi"/>
              <w:b w:val="0"/>
              <w:color w:val="auto"/>
              <w:kern w:val="2"/>
              <w:sz w:val="24"/>
              <w:szCs w:val="24"/>
              <w:lang w:eastAsia="en-AU"/>
              <w14:ligatures w14:val="standardContextual"/>
            </w:rPr>
          </w:pPr>
          <w:hyperlink w:anchor="_Toc183024301" w:history="1">
            <w:r w:rsidRPr="00CE3A26">
              <w:rPr>
                <w:rStyle w:val="Hyperlink"/>
              </w:rPr>
              <w:t>Stream 1 Projects – Ready for Implementation</w:t>
            </w:r>
            <w:r>
              <w:rPr>
                <w:webHidden/>
              </w:rPr>
              <w:tab/>
            </w:r>
            <w:r>
              <w:rPr>
                <w:webHidden/>
              </w:rPr>
              <w:fldChar w:fldCharType="begin"/>
            </w:r>
            <w:r>
              <w:rPr>
                <w:webHidden/>
              </w:rPr>
              <w:instrText xml:space="preserve"> PAGEREF _Toc183024301 \h </w:instrText>
            </w:r>
            <w:r>
              <w:rPr>
                <w:webHidden/>
              </w:rPr>
            </w:r>
            <w:r>
              <w:rPr>
                <w:webHidden/>
              </w:rPr>
              <w:fldChar w:fldCharType="separate"/>
            </w:r>
            <w:r>
              <w:rPr>
                <w:webHidden/>
              </w:rPr>
              <w:t>5</w:t>
            </w:r>
            <w:r>
              <w:rPr>
                <w:webHidden/>
              </w:rPr>
              <w:fldChar w:fldCharType="end"/>
            </w:r>
          </w:hyperlink>
        </w:p>
        <w:p w14:paraId="3CE4CFC3" w14:textId="625568C0" w:rsidR="00FA4AC4" w:rsidRDefault="00FA4AC4">
          <w:pPr>
            <w:pStyle w:val="TOC1"/>
            <w:rPr>
              <w:rFonts w:eastAsiaTheme="minorEastAsia" w:cstheme="minorBidi"/>
              <w:b w:val="0"/>
              <w:color w:val="auto"/>
              <w:kern w:val="2"/>
              <w:sz w:val="24"/>
              <w:szCs w:val="24"/>
              <w:lang w:eastAsia="en-AU"/>
              <w14:ligatures w14:val="standardContextual"/>
            </w:rPr>
          </w:pPr>
          <w:hyperlink w:anchor="_Toc183024302" w:history="1">
            <w:r w:rsidRPr="00CE3A26">
              <w:rPr>
                <w:rStyle w:val="Hyperlink"/>
              </w:rPr>
              <w:t>Stream 2 Projects - Previously Funded</w:t>
            </w:r>
            <w:r>
              <w:rPr>
                <w:webHidden/>
              </w:rPr>
              <w:tab/>
            </w:r>
            <w:r>
              <w:rPr>
                <w:webHidden/>
              </w:rPr>
              <w:fldChar w:fldCharType="begin"/>
            </w:r>
            <w:r>
              <w:rPr>
                <w:webHidden/>
              </w:rPr>
              <w:instrText xml:space="preserve"> PAGEREF _Toc183024302 \h </w:instrText>
            </w:r>
            <w:r>
              <w:rPr>
                <w:webHidden/>
              </w:rPr>
            </w:r>
            <w:r>
              <w:rPr>
                <w:webHidden/>
              </w:rPr>
              <w:fldChar w:fldCharType="separate"/>
            </w:r>
            <w:r>
              <w:rPr>
                <w:webHidden/>
              </w:rPr>
              <w:t>5</w:t>
            </w:r>
            <w:r>
              <w:rPr>
                <w:webHidden/>
              </w:rPr>
              <w:fldChar w:fldCharType="end"/>
            </w:r>
          </w:hyperlink>
        </w:p>
        <w:p w14:paraId="31033831" w14:textId="241EDB11" w:rsidR="00FA4AC4" w:rsidRDefault="00FA4AC4">
          <w:pPr>
            <w:pStyle w:val="TOC1"/>
            <w:rPr>
              <w:rFonts w:eastAsiaTheme="minorEastAsia" w:cstheme="minorBidi"/>
              <w:b w:val="0"/>
              <w:color w:val="auto"/>
              <w:kern w:val="2"/>
              <w:sz w:val="24"/>
              <w:szCs w:val="24"/>
              <w:lang w:eastAsia="en-AU"/>
              <w14:ligatures w14:val="standardContextual"/>
            </w:rPr>
          </w:pPr>
          <w:hyperlink w:anchor="_Toc183024303" w:history="1">
            <w:r w:rsidRPr="00CE3A26">
              <w:rPr>
                <w:rStyle w:val="Hyperlink"/>
              </w:rPr>
              <w:t>Operational Funding</w:t>
            </w:r>
            <w:r>
              <w:rPr>
                <w:webHidden/>
              </w:rPr>
              <w:tab/>
            </w:r>
            <w:r>
              <w:rPr>
                <w:webHidden/>
              </w:rPr>
              <w:fldChar w:fldCharType="begin"/>
            </w:r>
            <w:r>
              <w:rPr>
                <w:webHidden/>
              </w:rPr>
              <w:instrText xml:space="preserve"> PAGEREF _Toc183024303 \h </w:instrText>
            </w:r>
            <w:r>
              <w:rPr>
                <w:webHidden/>
              </w:rPr>
            </w:r>
            <w:r>
              <w:rPr>
                <w:webHidden/>
              </w:rPr>
              <w:fldChar w:fldCharType="separate"/>
            </w:r>
            <w:r>
              <w:rPr>
                <w:webHidden/>
              </w:rPr>
              <w:t>6</w:t>
            </w:r>
            <w:r>
              <w:rPr>
                <w:webHidden/>
              </w:rPr>
              <w:fldChar w:fldCharType="end"/>
            </w:r>
          </w:hyperlink>
        </w:p>
        <w:p w14:paraId="638F8D29" w14:textId="060035BE" w:rsidR="00FA4AC4" w:rsidRDefault="00FA4AC4">
          <w:pPr>
            <w:pStyle w:val="TOC1"/>
            <w:rPr>
              <w:rFonts w:eastAsiaTheme="minorEastAsia" w:cstheme="minorBidi"/>
              <w:b w:val="0"/>
              <w:color w:val="auto"/>
              <w:kern w:val="2"/>
              <w:sz w:val="24"/>
              <w:szCs w:val="24"/>
              <w:lang w:eastAsia="en-AU"/>
              <w14:ligatures w14:val="standardContextual"/>
            </w:rPr>
          </w:pPr>
          <w:hyperlink w:anchor="_Toc183024304" w:history="1">
            <w:r w:rsidRPr="00CE3A26">
              <w:rPr>
                <w:rStyle w:val="Hyperlink"/>
              </w:rPr>
              <w:t>Further information</w:t>
            </w:r>
            <w:r>
              <w:rPr>
                <w:webHidden/>
              </w:rPr>
              <w:tab/>
            </w:r>
            <w:r>
              <w:rPr>
                <w:webHidden/>
              </w:rPr>
              <w:fldChar w:fldCharType="begin"/>
            </w:r>
            <w:r>
              <w:rPr>
                <w:webHidden/>
              </w:rPr>
              <w:instrText xml:space="preserve"> PAGEREF _Toc183024304 \h </w:instrText>
            </w:r>
            <w:r>
              <w:rPr>
                <w:webHidden/>
              </w:rPr>
            </w:r>
            <w:r>
              <w:rPr>
                <w:webHidden/>
              </w:rPr>
              <w:fldChar w:fldCharType="separate"/>
            </w:r>
            <w:r>
              <w:rPr>
                <w:webHidden/>
              </w:rPr>
              <w:t>6</w:t>
            </w:r>
            <w:r>
              <w:rPr>
                <w:webHidden/>
              </w:rPr>
              <w:fldChar w:fldCharType="end"/>
            </w:r>
          </w:hyperlink>
        </w:p>
        <w:p w14:paraId="0586CDF6" w14:textId="1527442D" w:rsidR="00FA284A" w:rsidRDefault="00AB2E5C" w:rsidP="4E3086AA">
          <w:pPr>
            <w:pStyle w:val="TOC1"/>
            <w:tabs>
              <w:tab w:val="right" w:leader="dot" w:pos="9405"/>
            </w:tabs>
            <w:rPr>
              <w:rStyle w:val="Hyperlink"/>
              <w:lang w:eastAsia="en-AU"/>
            </w:rPr>
          </w:pPr>
          <w:r>
            <w:fldChar w:fldCharType="end"/>
          </w:r>
        </w:p>
      </w:sdtContent>
    </w:sdt>
    <w:p w14:paraId="6E27F752" w14:textId="1F97F8FD" w:rsidR="00AC7D3F" w:rsidRDefault="00AC7D3F"/>
    <w:p w14:paraId="5F8B19CA" w14:textId="77777777" w:rsidR="00CE39B7" w:rsidRDefault="00CE39B7" w:rsidP="005709F6">
      <w:pPr>
        <w:pStyle w:val="VHBAbody"/>
        <w:rPr>
          <w:sz w:val="22"/>
          <w:szCs w:val="22"/>
        </w:rPr>
      </w:pPr>
      <w:bookmarkStart w:id="1" w:name="_Toc103688607"/>
      <w:r>
        <w:rPr>
          <w:sz w:val="22"/>
          <w:szCs w:val="22"/>
        </w:rPr>
        <w:br/>
      </w:r>
    </w:p>
    <w:p w14:paraId="3F4CC620" w14:textId="77777777" w:rsidR="00CE39B7" w:rsidRDefault="00CE39B7">
      <w:pPr>
        <w:spacing w:after="0" w:line="240" w:lineRule="auto"/>
        <w:rPr>
          <w:sz w:val="22"/>
          <w:szCs w:val="22"/>
        </w:rPr>
      </w:pPr>
      <w:r>
        <w:rPr>
          <w:sz w:val="22"/>
          <w:szCs w:val="22"/>
        </w:rPr>
        <w:br w:type="page"/>
      </w:r>
    </w:p>
    <w:p w14:paraId="5B97F4B6" w14:textId="47A6BD96" w:rsidR="005709F6" w:rsidRPr="001D194C" w:rsidRDefault="005709F6" w:rsidP="005709F6">
      <w:pPr>
        <w:pStyle w:val="VHBAbody"/>
        <w:rPr>
          <w:sz w:val="22"/>
          <w:szCs w:val="22"/>
        </w:rPr>
      </w:pPr>
      <w:r w:rsidRPr="001D194C">
        <w:rPr>
          <w:sz w:val="22"/>
          <w:szCs w:val="22"/>
        </w:rPr>
        <w:lastRenderedPageBreak/>
        <w:t>These Frequently Asked Questions relate to the Regional Health Infrastructure Fund (RHIF) 202</w:t>
      </w:r>
      <w:r w:rsidR="00DA79DD">
        <w:rPr>
          <w:sz w:val="22"/>
          <w:szCs w:val="22"/>
        </w:rPr>
        <w:t>4</w:t>
      </w:r>
      <w:r w:rsidRPr="001D194C">
        <w:rPr>
          <w:sz w:val="22"/>
          <w:szCs w:val="22"/>
        </w:rPr>
        <w:t>-2</w:t>
      </w:r>
      <w:r w:rsidR="00DA79DD">
        <w:rPr>
          <w:sz w:val="22"/>
          <w:szCs w:val="22"/>
        </w:rPr>
        <w:t>5</w:t>
      </w:r>
      <w:r w:rsidRPr="001D194C">
        <w:rPr>
          <w:sz w:val="22"/>
          <w:szCs w:val="22"/>
        </w:rPr>
        <w:t xml:space="preserve"> round and should be read in conjunction with the RHIF 202</w:t>
      </w:r>
      <w:r w:rsidR="00DA79DD">
        <w:rPr>
          <w:sz w:val="22"/>
          <w:szCs w:val="22"/>
        </w:rPr>
        <w:t>4</w:t>
      </w:r>
      <w:r w:rsidRPr="001D194C">
        <w:rPr>
          <w:sz w:val="22"/>
          <w:szCs w:val="22"/>
        </w:rPr>
        <w:t>-2</w:t>
      </w:r>
      <w:r w:rsidR="00DA79DD">
        <w:rPr>
          <w:sz w:val="22"/>
          <w:szCs w:val="22"/>
        </w:rPr>
        <w:t>5</w:t>
      </w:r>
      <w:r w:rsidRPr="001D194C">
        <w:rPr>
          <w:sz w:val="22"/>
          <w:szCs w:val="22"/>
        </w:rPr>
        <w:t xml:space="preserve"> Funding Guidelines </w:t>
      </w:r>
      <w:r w:rsidR="00FB0FF8">
        <w:rPr>
          <w:sz w:val="22"/>
          <w:szCs w:val="22"/>
        </w:rPr>
        <w:t xml:space="preserve">available on the </w:t>
      </w:r>
      <w:hyperlink r:id="rId11" w:history="1">
        <w:r w:rsidR="00815F9D" w:rsidRPr="00815F9D">
          <w:rPr>
            <w:rStyle w:val="Hyperlink"/>
            <w:sz w:val="22"/>
            <w:szCs w:val="22"/>
          </w:rPr>
          <w:t>Regional Health Infrastructure Fund page</w:t>
        </w:r>
      </w:hyperlink>
      <w:r w:rsidR="00FB0FF8">
        <w:rPr>
          <w:rFonts w:cs="Arial"/>
        </w:rPr>
        <w:t xml:space="preserve"> &lt;</w:t>
      </w:r>
      <w:r w:rsidR="00FB0FF8" w:rsidRPr="00FB0FF8">
        <w:rPr>
          <w:sz w:val="22"/>
          <w:szCs w:val="22"/>
        </w:rPr>
        <w:t>https://www.vhba.vic.gov.au/health/regional-facilities/regional-health-infrastructure-fund&gt;.</w:t>
      </w:r>
    </w:p>
    <w:p w14:paraId="6F93DD48" w14:textId="2A5A5E5B" w:rsidR="005709F6" w:rsidRPr="001D194C" w:rsidRDefault="005709F6" w:rsidP="005709F6">
      <w:pPr>
        <w:pStyle w:val="DHHSbody"/>
        <w:rPr>
          <w:sz w:val="22"/>
          <w:szCs w:val="22"/>
        </w:rPr>
      </w:pPr>
      <w:r w:rsidRPr="001D194C">
        <w:rPr>
          <w:sz w:val="22"/>
          <w:szCs w:val="22"/>
        </w:rPr>
        <w:t>If you require further information or assistance in relation to the requirements of the RHIF 202</w:t>
      </w:r>
      <w:r w:rsidR="00DA79DD">
        <w:rPr>
          <w:sz w:val="22"/>
          <w:szCs w:val="22"/>
        </w:rPr>
        <w:t>4</w:t>
      </w:r>
      <w:r w:rsidRPr="001D194C">
        <w:rPr>
          <w:sz w:val="22"/>
          <w:szCs w:val="22"/>
        </w:rPr>
        <w:t>-2</w:t>
      </w:r>
      <w:r w:rsidR="00DA79DD">
        <w:rPr>
          <w:sz w:val="22"/>
          <w:szCs w:val="22"/>
        </w:rPr>
        <w:t>5</w:t>
      </w:r>
      <w:r w:rsidRPr="001D194C">
        <w:rPr>
          <w:sz w:val="22"/>
          <w:szCs w:val="22"/>
        </w:rPr>
        <w:t xml:space="preserve"> please email </w:t>
      </w:r>
      <w:hyperlink r:id="rId12" w:history="1">
        <w:r w:rsidRPr="001D194C">
          <w:rPr>
            <w:rStyle w:val="Hyperlink"/>
            <w:rFonts w:cs="Arial"/>
            <w:sz w:val="22"/>
            <w:szCs w:val="22"/>
          </w:rPr>
          <w:t>RHIF.Applications@health.vic.gov.au</w:t>
        </w:r>
      </w:hyperlink>
      <w:r w:rsidRPr="001D194C">
        <w:rPr>
          <w:sz w:val="22"/>
          <w:szCs w:val="22"/>
        </w:rPr>
        <w:t>.</w:t>
      </w:r>
    </w:p>
    <w:p w14:paraId="5110CA7F" w14:textId="6A8B3573" w:rsidR="00615681" w:rsidRDefault="00615681" w:rsidP="00552482">
      <w:pPr>
        <w:pStyle w:val="Heading1"/>
      </w:pPr>
      <w:bookmarkStart w:id="2" w:name="_Toc183024296"/>
      <w:r>
        <w:t>General</w:t>
      </w:r>
      <w:bookmarkEnd w:id="1"/>
      <w:bookmarkEnd w:id="2"/>
    </w:p>
    <w:p w14:paraId="260BB9A7" w14:textId="2D08CEAC" w:rsidR="008F55AA" w:rsidRDefault="008F55AA" w:rsidP="006A272C">
      <w:pPr>
        <w:pStyle w:val="Heading2"/>
      </w:pPr>
      <w:r>
        <w:t xml:space="preserve">When do </w:t>
      </w:r>
      <w:r w:rsidR="0040742F">
        <w:t>submission</w:t>
      </w:r>
      <w:r w:rsidR="33C7F274">
        <w:t>s</w:t>
      </w:r>
      <w:r>
        <w:t xml:space="preserve"> open for </w:t>
      </w:r>
      <w:r w:rsidR="00891B58">
        <w:t xml:space="preserve">RHIF </w:t>
      </w:r>
      <w:r>
        <w:t>202</w:t>
      </w:r>
      <w:r w:rsidR="00DA79DD">
        <w:t>4</w:t>
      </w:r>
      <w:r>
        <w:t>-2</w:t>
      </w:r>
      <w:r w:rsidR="00DA79DD">
        <w:t>5</w:t>
      </w:r>
      <w:r>
        <w:t>?</w:t>
      </w:r>
    </w:p>
    <w:p w14:paraId="2ADE0B2B" w14:textId="7642EB7F" w:rsidR="008F55AA" w:rsidRDefault="5CAC6187" w:rsidP="45B6E991">
      <w:pPr>
        <w:rPr>
          <w:highlight w:val="yellow"/>
        </w:rPr>
      </w:pPr>
      <w:r w:rsidRPr="45B6E991">
        <w:rPr>
          <w:rFonts w:ascii="Arial" w:eastAsia="Arial" w:hAnsi="Arial" w:cs="Arial"/>
        </w:rPr>
        <w:t>Friday 22 November 2024</w:t>
      </w:r>
    </w:p>
    <w:p w14:paraId="7D0F0E36" w14:textId="6E1F89CE" w:rsidR="008421A8" w:rsidRDefault="008421A8" w:rsidP="001D194C">
      <w:pPr>
        <w:pStyle w:val="Heading2"/>
      </w:pPr>
      <w:r>
        <w:t>Is there an online webinar with further information?</w:t>
      </w:r>
    </w:p>
    <w:p w14:paraId="1CE4E035" w14:textId="0CF8425B" w:rsidR="002C4CAD" w:rsidRPr="001D194C" w:rsidRDefault="008421A8" w:rsidP="002C4CAD">
      <w:pPr>
        <w:pStyle w:val="DHHSbody"/>
        <w:rPr>
          <w:sz w:val="22"/>
          <w:szCs w:val="22"/>
        </w:rPr>
      </w:pPr>
      <w:r>
        <w:t xml:space="preserve">Yes, </w:t>
      </w:r>
      <w:r w:rsidR="00141BF7">
        <w:t>the Victorian Health Building Authority</w:t>
      </w:r>
      <w:r w:rsidR="001A213E">
        <w:t xml:space="preserve"> (VHBA)</w:t>
      </w:r>
      <w:r w:rsidR="00141BF7">
        <w:t xml:space="preserve"> will </w:t>
      </w:r>
      <w:r w:rsidR="0068533C">
        <w:t xml:space="preserve">host an online </w:t>
      </w:r>
      <w:r w:rsidR="002408C3">
        <w:t xml:space="preserve">briefing webinar for eligible </w:t>
      </w:r>
      <w:r w:rsidR="004824F5">
        <w:t>H</w:t>
      </w:r>
      <w:r w:rsidR="002408C3">
        <w:t xml:space="preserve">ealth </w:t>
      </w:r>
      <w:r w:rsidR="004824F5">
        <w:t>S</w:t>
      </w:r>
      <w:r w:rsidR="002408C3">
        <w:t>ervices</w:t>
      </w:r>
      <w:r w:rsidR="004824F5">
        <w:t xml:space="preserve"> / Agencies</w:t>
      </w:r>
      <w:r w:rsidR="002408C3">
        <w:t xml:space="preserve"> on</w:t>
      </w:r>
      <w:r w:rsidR="002C4CAD">
        <w:t xml:space="preserve"> </w:t>
      </w:r>
      <w:r w:rsidR="75291CF2">
        <w:t>29 November</w:t>
      </w:r>
      <w:r w:rsidR="000259C0">
        <w:t xml:space="preserve"> 202</w:t>
      </w:r>
      <w:r w:rsidR="002C4CAD">
        <w:t xml:space="preserve">4.  A recording will be available if you aren’t able to attend, please email your request to  </w:t>
      </w:r>
      <w:hyperlink r:id="rId13">
        <w:r w:rsidR="002C4CAD" w:rsidRPr="45B6E991">
          <w:rPr>
            <w:rStyle w:val="Hyperlink"/>
            <w:rFonts w:cs="Arial"/>
            <w:sz w:val="22"/>
            <w:szCs w:val="22"/>
          </w:rPr>
          <w:t>RHIF.Applications@health.vic.gov.au</w:t>
        </w:r>
      </w:hyperlink>
      <w:r w:rsidR="002C4CAD" w:rsidRPr="45B6E991">
        <w:rPr>
          <w:sz w:val="22"/>
          <w:szCs w:val="22"/>
        </w:rPr>
        <w:t>.</w:t>
      </w:r>
    </w:p>
    <w:p w14:paraId="235F3FBF" w14:textId="06D01806" w:rsidR="008F55AA" w:rsidRPr="0021701B" w:rsidRDefault="008F55AA" w:rsidP="006A272C">
      <w:pPr>
        <w:pStyle w:val="Heading2"/>
      </w:pPr>
      <w:r>
        <w:t xml:space="preserve">When do </w:t>
      </w:r>
      <w:r w:rsidR="00DC5362">
        <w:t>submissions</w:t>
      </w:r>
      <w:r>
        <w:t xml:space="preserve"> close for </w:t>
      </w:r>
      <w:r w:rsidR="00891B58">
        <w:t xml:space="preserve">RHIF </w:t>
      </w:r>
      <w:r>
        <w:t>202</w:t>
      </w:r>
      <w:r w:rsidR="00DA79DD">
        <w:t>4</w:t>
      </w:r>
      <w:r>
        <w:t>-2</w:t>
      </w:r>
      <w:r w:rsidR="00DA79DD">
        <w:t>5</w:t>
      </w:r>
      <w:r>
        <w:t>?</w:t>
      </w:r>
    </w:p>
    <w:p w14:paraId="6CC77524" w14:textId="5068E7C5" w:rsidR="1B5BAAFF" w:rsidRDefault="1B5BAAFF" w:rsidP="45B6E991">
      <w:r w:rsidRPr="45B6E991">
        <w:rPr>
          <w:rFonts w:ascii="Arial" w:eastAsia="Arial" w:hAnsi="Arial" w:cs="Arial"/>
        </w:rPr>
        <w:t xml:space="preserve">Friday 10 January 2025 unless otherwise advised. </w:t>
      </w:r>
    </w:p>
    <w:p w14:paraId="3853FB29" w14:textId="77777777" w:rsidR="008F55AA" w:rsidRPr="0021701B" w:rsidRDefault="008F55AA" w:rsidP="006A272C">
      <w:pPr>
        <w:pStyle w:val="Heading2"/>
      </w:pPr>
      <w:r w:rsidRPr="0021701B">
        <w:t>How do I apply?</w:t>
      </w:r>
    </w:p>
    <w:p w14:paraId="4E24E9DD" w14:textId="1ADB6E11" w:rsidR="00DA79DD" w:rsidRDefault="00C17229" w:rsidP="008F55AA">
      <w:pPr>
        <w:pStyle w:val="DHHSbody"/>
      </w:pPr>
      <w:r>
        <w:t>Submissions</w:t>
      </w:r>
      <w:r w:rsidR="008F55AA">
        <w:t xml:space="preserve"> must be </w:t>
      </w:r>
      <w:r>
        <w:t>completed</w:t>
      </w:r>
      <w:r w:rsidR="008F55AA">
        <w:t xml:space="preserve"> through the SmartyGrants </w:t>
      </w:r>
      <w:proofErr w:type="gramStart"/>
      <w:r w:rsidR="008F55AA">
        <w:t>Portal.</w:t>
      </w:r>
      <w:r w:rsidR="2B65D192">
        <w:t>&lt;</w:t>
      </w:r>
      <w:proofErr w:type="gramEnd"/>
      <w:r w:rsidR="00DA79DD">
        <w:t>https://dhhs.smartygrants.com.au/RHIF2024-25</w:t>
      </w:r>
      <w:r w:rsidR="279C5958">
        <w:t>&gt;</w:t>
      </w:r>
    </w:p>
    <w:p w14:paraId="3DFD4545" w14:textId="795F0A8E" w:rsidR="008F55AA" w:rsidRPr="0021701B" w:rsidRDefault="09E2AF7F" w:rsidP="008F55AA">
      <w:pPr>
        <w:pStyle w:val="DHHSbody"/>
      </w:pPr>
      <w:r>
        <w:t>The application form must be completed in its entirety. Further supporting information is to be provided as attachments.</w:t>
      </w:r>
      <w:r w:rsidR="00D5585F">
        <w:t xml:space="preserve">  If the file size of the supporting documentation is over 25MB</w:t>
      </w:r>
      <w:r w:rsidR="1BB13E00">
        <w:t>,</w:t>
      </w:r>
      <w:r w:rsidR="00D5585F">
        <w:t xml:space="preserve"> please contact the RHIF team via the </w:t>
      </w:r>
      <w:hyperlink r:id="rId14">
        <w:r w:rsidR="00D5585F" w:rsidRPr="4E3086AA">
          <w:rPr>
            <w:rStyle w:val="Hyperlink"/>
            <w:rFonts w:cs="Arial"/>
            <w:sz w:val="22"/>
            <w:szCs w:val="22"/>
          </w:rPr>
          <w:t>RHIF.Applications@health.vic.gov.au</w:t>
        </w:r>
      </w:hyperlink>
      <w:r w:rsidR="00D5585F">
        <w:rPr>
          <w:rStyle w:val="Hyperlink"/>
          <w:rFonts w:cs="Arial"/>
          <w:sz w:val="22"/>
          <w:szCs w:val="22"/>
        </w:rPr>
        <w:t xml:space="preserve"> </w:t>
      </w:r>
      <w:r w:rsidR="00D5585F">
        <w:t>to discuss how best to submit this additional information.</w:t>
      </w:r>
    </w:p>
    <w:p w14:paraId="38572CA0" w14:textId="77777777" w:rsidR="008F55AA" w:rsidRPr="0021701B" w:rsidRDefault="008F55AA" w:rsidP="006A272C">
      <w:pPr>
        <w:pStyle w:val="Heading2"/>
      </w:pPr>
      <w:r w:rsidRPr="0021701B">
        <w:t>Will hard copies be accepted?</w:t>
      </w:r>
    </w:p>
    <w:p w14:paraId="0357D7B0" w14:textId="0C12661A" w:rsidR="008F55AA" w:rsidRDefault="008F55AA" w:rsidP="008F55AA">
      <w:pPr>
        <w:pStyle w:val="DHHSbody"/>
      </w:pPr>
      <w:r w:rsidRPr="0021701B">
        <w:t>No</w:t>
      </w:r>
      <w:r w:rsidR="0006754F">
        <w:t>, a</w:t>
      </w:r>
      <w:r w:rsidRPr="0021701B">
        <w:t>ll submissions must be submitted via the SmartyGrants portal.</w:t>
      </w:r>
    </w:p>
    <w:p w14:paraId="530E863D" w14:textId="081EB897" w:rsidR="4910FB54" w:rsidRDefault="27D3D748" w:rsidP="5C12F0CF">
      <w:pPr>
        <w:pStyle w:val="Heading2"/>
      </w:pPr>
      <w:r>
        <w:t xml:space="preserve">What is the </w:t>
      </w:r>
      <w:r w:rsidR="1CAD2C3F">
        <w:t xml:space="preserve">minimum and </w:t>
      </w:r>
      <w:r>
        <w:t xml:space="preserve">maximum </w:t>
      </w:r>
      <w:r w:rsidR="0040742F">
        <w:t xml:space="preserve">amount </w:t>
      </w:r>
      <w:r w:rsidR="0008735B">
        <w:t xml:space="preserve">requestable </w:t>
      </w:r>
      <w:r w:rsidR="0040742F">
        <w:t xml:space="preserve">per </w:t>
      </w:r>
      <w:r w:rsidR="0008735B">
        <w:t>submission</w:t>
      </w:r>
      <w:r w:rsidR="0040742F">
        <w:t>?</w:t>
      </w:r>
    </w:p>
    <w:p w14:paraId="2EDCA997" w14:textId="7A6149F2" w:rsidR="4910FB54" w:rsidRDefault="28E17C6F" w:rsidP="5C12F0CF">
      <w:pPr>
        <w:pStyle w:val="DHHSbody"/>
      </w:pPr>
      <w:r>
        <w:t>The</w:t>
      </w:r>
      <w:r w:rsidR="237D2DD3">
        <w:t>re is no minimum requirement and the</w:t>
      </w:r>
      <w:r>
        <w:t xml:space="preserve"> maximum amount per </w:t>
      </w:r>
      <w:r w:rsidR="005F3AB8">
        <w:t>submission</w:t>
      </w:r>
      <w:r>
        <w:t xml:space="preserve"> is $10 million. </w:t>
      </w:r>
    </w:p>
    <w:p w14:paraId="1CE5C1E9" w14:textId="0E3F7153" w:rsidR="5C12F0CF" w:rsidRDefault="6B32719D" w:rsidP="1E48FCA0">
      <w:pPr>
        <w:pStyle w:val="Heading2"/>
      </w:pPr>
      <w:r>
        <w:t>What is the pool of funds available?</w:t>
      </w:r>
    </w:p>
    <w:p w14:paraId="76627B76" w14:textId="23D8E1AA" w:rsidR="5C12F0CF" w:rsidRDefault="18FD86B8" w:rsidP="1E48FCA0">
      <w:pPr>
        <w:pStyle w:val="DHHSbody"/>
      </w:pPr>
      <w:r>
        <w:t xml:space="preserve">The </w:t>
      </w:r>
      <w:r w:rsidR="43DD42A4">
        <w:t>Victorian Government announce</w:t>
      </w:r>
      <w:r w:rsidR="7B3315AA">
        <w:t>d</w:t>
      </w:r>
      <w:r w:rsidR="43DD42A4">
        <w:t xml:space="preserve"> funding of </w:t>
      </w:r>
      <w:r w:rsidR="5DD0A843">
        <w:t xml:space="preserve">$300m </w:t>
      </w:r>
      <w:r w:rsidR="4D591DD6">
        <w:t>o</w:t>
      </w:r>
      <w:r w:rsidR="5DD0A843">
        <w:t xml:space="preserve">ver 4 years </w:t>
      </w:r>
      <w:r w:rsidR="2FD869B7">
        <w:t xml:space="preserve">for the Regional Health Infrastructure Fund </w:t>
      </w:r>
      <w:r w:rsidR="5DD0A843">
        <w:t>commencing 2022-23</w:t>
      </w:r>
      <w:r w:rsidR="375F7130">
        <w:t>. This is the</w:t>
      </w:r>
      <w:r w:rsidR="194BE9D2">
        <w:t xml:space="preserve"> ninth</w:t>
      </w:r>
      <w:r w:rsidR="375F7130">
        <w:t xml:space="preserve"> year for th</w:t>
      </w:r>
      <w:r w:rsidR="00DA79DD">
        <w:t xml:space="preserve">e RHIF </w:t>
      </w:r>
      <w:r w:rsidR="375F7130">
        <w:t>and RHIF 202</w:t>
      </w:r>
      <w:r w:rsidR="00DA79DD">
        <w:t>4</w:t>
      </w:r>
      <w:r w:rsidR="375F7130">
        <w:t>-2</w:t>
      </w:r>
      <w:r w:rsidR="00DA79DD">
        <w:t>5</w:t>
      </w:r>
      <w:r w:rsidR="375F7130">
        <w:t xml:space="preserve"> is the </w:t>
      </w:r>
      <w:r w:rsidR="002C4CAD">
        <w:t>third</w:t>
      </w:r>
      <w:r w:rsidR="375F7130">
        <w:t xml:space="preserve"> round from th</w:t>
      </w:r>
      <w:r w:rsidR="00DA79DD">
        <w:t>e $300m</w:t>
      </w:r>
      <w:r w:rsidR="375F7130">
        <w:t xml:space="preserve"> fund</w:t>
      </w:r>
      <w:r w:rsidR="00DA79DD">
        <w:t xml:space="preserve"> allocation</w:t>
      </w:r>
      <w:r w:rsidR="375F7130">
        <w:t>.</w:t>
      </w:r>
    </w:p>
    <w:p w14:paraId="106F2E03" w14:textId="6A4A704B" w:rsidR="000259C0" w:rsidRPr="0021701B" w:rsidRDefault="000259C0" w:rsidP="00D056F2">
      <w:pPr>
        <w:pStyle w:val="Heading1"/>
      </w:pPr>
      <w:bookmarkStart w:id="3" w:name="_Toc183024297"/>
      <w:r w:rsidRPr="00552482">
        <w:t>Eligibility</w:t>
      </w:r>
      <w:bookmarkEnd w:id="3"/>
    </w:p>
    <w:p w14:paraId="4EB2D8B7" w14:textId="64B8C94E" w:rsidR="008F55AA" w:rsidRDefault="00C90C14" w:rsidP="001D194C">
      <w:pPr>
        <w:pStyle w:val="Heading2"/>
      </w:pPr>
      <w:r>
        <w:t>My Health Service</w:t>
      </w:r>
      <w:r w:rsidR="004824F5">
        <w:t xml:space="preserve"> / Agency</w:t>
      </w:r>
      <w:r>
        <w:t xml:space="preserve"> is not listed within</w:t>
      </w:r>
      <w:r w:rsidR="00EA093A">
        <w:t xml:space="preserve"> the Funding Guidelines but believe it should be</w:t>
      </w:r>
      <w:r w:rsidR="00D22665">
        <w:t>, can it be added?</w:t>
      </w:r>
    </w:p>
    <w:p w14:paraId="6E927342" w14:textId="5C22A2A7" w:rsidR="00D22665" w:rsidRDefault="14A56749" w:rsidP="0038062B">
      <w:pPr>
        <w:pStyle w:val="DHHSbody"/>
      </w:pPr>
      <w:r>
        <w:t xml:space="preserve">If you believe that your </w:t>
      </w:r>
      <w:r w:rsidR="550A1CB4">
        <w:t>H</w:t>
      </w:r>
      <w:r>
        <w:t xml:space="preserve">ealth </w:t>
      </w:r>
      <w:r w:rsidR="550A1CB4">
        <w:t>S</w:t>
      </w:r>
      <w:r>
        <w:t xml:space="preserve">ervice </w:t>
      </w:r>
      <w:r w:rsidR="550A1CB4">
        <w:t xml:space="preserve">/Agency </w:t>
      </w:r>
      <w:r>
        <w:t xml:space="preserve">should be listed as </w:t>
      </w:r>
      <w:r w:rsidR="796B2794">
        <w:t>eligible,</w:t>
      </w:r>
      <w:r>
        <w:t xml:space="preserve"> please send an email to </w:t>
      </w:r>
      <w:hyperlink r:id="rId15">
        <w:r w:rsidR="4AB5D936" w:rsidRPr="41AD10F0">
          <w:rPr>
            <w:rStyle w:val="Hyperlink"/>
          </w:rPr>
          <w:t>RHIF.Applications@health.vic.gov.au</w:t>
        </w:r>
      </w:hyperlink>
      <w:r>
        <w:t xml:space="preserve"> </w:t>
      </w:r>
    </w:p>
    <w:p w14:paraId="529FAA4C" w14:textId="3956A03E" w:rsidR="00D12EC1" w:rsidRDefault="00D12EC1" w:rsidP="001D194C">
      <w:pPr>
        <w:pStyle w:val="Heading2"/>
      </w:pPr>
      <w:r>
        <w:lastRenderedPageBreak/>
        <w:t>We have not applied for or received fund</w:t>
      </w:r>
      <w:r w:rsidR="003A0C98">
        <w:t>ing from previous RHIF rounds, are we still eligible?</w:t>
      </w:r>
    </w:p>
    <w:p w14:paraId="24614DB8" w14:textId="71F2D512" w:rsidR="003A0C98" w:rsidRDefault="003A0C98" w:rsidP="0038062B">
      <w:pPr>
        <w:pStyle w:val="DHHSbody"/>
      </w:pPr>
      <w:r>
        <w:t xml:space="preserve">Yes, the </w:t>
      </w:r>
      <w:r w:rsidR="001A213E">
        <w:t>VHBA</w:t>
      </w:r>
      <w:r>
        <w:t xml:space="preserve"> actively encourages </w:t>
      </w:r>
      <w:r w:rsidR="004A6F13">
        <w:t xml:space="preserve">all eligible </w:t>
      </w:r>
      <w:r w:rsidR="004824F5">
        <w:t>H</w:t>
      </w:r>
      <w:r>
        <w:t xml:space="preserve">ealth </w:t>
      </w:r>
      <w:r w:rsidR="004824F5">
        <w:t>S</w:t>
      </w:r>
      <w:r>
        <w:t>ervices</w:t>
      </w:r>
      <w:r w:rsidR="004824F5">
        <w:t xml:space="preserve"> / Agencies</w:t>
      </w:r>
      <w:r>
        <w:t xml:space="preserve"> that have a compelling need for </w:t>
      </w:r>
      <w:r w:rsidR="004A6F13">
        <w:t xml:space="preserve">funding to </w:t>
      </w:r>
      <w:proofErr w:type="gramStart"/>
      <w:r w:rsidR="004A6F13">
        <w:t>submit an application</w:t>
      </w:r>
      <w:proofErr w:type="gramEnd"/>
      <w:r w:rsidR="00A11279">
        <w:t>.</w:t>
      </w:r>
    </w:p>
    <w:p w14:paraId="3802BEEF" w14:textId="270FFFE7" w:rsidR="0062678E" w:rsidRDefault="0062678E" w:rsidP="0062678E">
      <w:pPr>
        <w:pStyle w:val="Heading1"/>
      </w:pPr>
      <w:bookmarkStart w:id="4" w:name="_Toc183024298"/>
      <w:r>
        <w:t>Aboriginal C</w:t>
      </w:r>
      <w:r w:rsidRPr="0062678E">
        <w:t>ommunity Controlled Health Organisations</w:t>
      </w:r>
      <w:bookmarkEnd w:id="4"/>
    </w:p>
    <w:p w14:paraId="09B53C9B" w14:textId="09AFCAC6" w:rsidR="00730217" w:rsidRDefault="00FB1643" w:rsidP="00810903">
      <w:pPr>
        <w:pStyle w:val="Heading2"/>
      </w:pPr>
      <w:r>
        <w:t>I am a ACCHO and ready to apply for a Stream 1 project</w:t>
      </w:r>
      <w:r w:rsidR="00810903">
        <w:t xml:space="preserve">, can I still apply via </w:t>
      </w:r>
      <w:r w:rsidR="005436F3">
        <w:t>this RHIF 2024-25 r</w:t>
      </w:r>
      <w:r w:rsidR="00810903">
        <w:t>ound</w:t>
      </w:r>
      <w:r w:rsidR="005436F3">
        <w:t>?</w:t>
      </w:r>
    </w:p>
    <w:p w14:paraId="672BE29A" w14:textId="678ECB43" w:rsidR="004758B6" w:rsidRPr="00AB1702" w:rsidRDefault="005436F3" w:rsidP="00810903">
      <w:pPr>
        <w:pStyle w:val="VHBAbody"/>
      </w:pPr>
      <w:r w:rsidRPr="00AB1702">
        <w:t>Although</w:t>
      </w:r>
      <w:r w:rsidR="00BF55BD" w:rsidRPr="00AB1702">
        <w:t>,</w:t>
      </w:r>
      <w:r w:rsidRPr="00AB1702">
        <w:t xml:space="preserve"> </w:t>
      </w:r>
      <w:r w:rsidR="00810903" w:rsidRPr="00AB1702">
        <w:t>Aboriginal Community Controlled Health Organisations (ACCHOs) will have a separate process</w:t>
      </w:r>
      <w:r w:rsidR="00861667" w:rsidRPr="00AB1702">
        <w:t>,</w:t>
      </w:r>
      <w:r w:rsidR="00810903" w:rsidRPr="00AB1702">
        <w:t xml:space="preserve"> outside these guidelines</w:t>
      </w:r>
      <w:r w:rsidR="00BF55BD" w:rsidRPr="00AB1702">
        <w:t>,</w:t>
      </w:r>
      <w:r w:rsidR="004758B6" w:rsidRPr="00AB1702">
        <w:t xml:space="preserve"> you can still apply via this process upon request.  If you have a</w:t>
      </w:r>
      <w:r w:rsidR="00BF55BD" w:rsidRPr="00AB1702">
        <w:t xml:space="preserve"> shovel ready project you wish to be evaluated via the standard guidelines</w:t>
      </w:r>
      <w:r w:rsidR="062212F3">
        <w:t>,</w:t>
      </w:r>
      <w:r w:rsidR="00BF55BD" w:rsidRPr="00AB1702">
        <w:t xml:space="preserve"> please contact </w:t>
      </w:r>
      <w:hyperlink r:id="rId16">
        <w:r w:rsidR="00BF55BD" w:rsidRPr="10182D8E">
          <w:rPr>
            <w:rStyle w:val="Hyperlink"/>
          </w:rPr>
          <w:t>RHIF.Applications@health.vic.gov.au</w:t>
        </w:r>
      </w:hyperlink>
      <w:r w:rsidR="00BF55BD" w:rsidRPr="00AB1702">
        <w:t xml:space="preserve"> and </w:t>
      </w:r>
      <w:r w:rsidR="00035969" w:rsidRPr="00AB1702">
        <w:t>we will provide you access to the Stage 1 EOI application form.</w:t>
      </w:r>
      <w:r w:rsidR="0072008D" w:rsidRPr="00AB1702">
        <w:t xml:space="preserve"> </w:t>
      </w:r>
    </w:p>
    <w:p w14:paraId="7EDD5E39" w14:textId="012EFB3B" w:rsidR="00810903" w:rsidRPr="008D1755" w:rsidRDefault="00810903" w:rsidP="00810903">
      <w:pPr>
        <w:pStyle w:val="VHBAbody"/>
        <w:rPr>
          <w:rFonts w:eastAsiaTheme="minorEastAsia"/>
        </w:rPr>
      </w:pPr>
      <w:r w:rsidRPr="00AB1702">
        <w:t xml:space="preserve">Further communication will be provided to ACCHO’s </w:t>
      </w:r>
      <w:r w:rsidR="00EE053B">
        <w:t xml:space="preserve">outlining the new </w:t>
      </w:r>
      <w:r w:rsidR="000E7E43" w:rsidRPr="00AB1702">
        <w:t>process.</w:t>
      </w:r>
    </w:p>
    <w:p w14:paraId="5A901565" w14:textId="71D70DBC" w:rsidR="00966BCB" w:rsidRDefault="00966BCB" w:rsidP="001D194C">
      <w:pPr>
        <w:pStyle w:val="Heading1"/>
      </w:pPr>
      <w:bookmarkStart w:id="5" w:name="_Toc183024299"/>
      <w:bookmarkStart w:id="6" w:name="_Toc103688610"/>
      <w:r>
        <w:t>New Process</w:t>
      </w:r>
      <w:bookmarkEnd w:id="5"/>
    </w:p>
    <w:p w14:paraId="6DECDE62" w14:textId="40D6594D" w:rsidR="00966BCB" w:rsidRPr="008F7B15" w:rsidRDefault="00966BCB" w:rsidP="00966BCB">
      <w:pPr>
        <w:pStyle w:val="VHBAbody"/>
        <w:rPr>
          <w:rFonts w:asciiTheme="majorHAnsi" w:eastAsia="Times New Roman" w:hAnsiTheme="majorHAnsi"/>
          <w:bCs/>
          <w:color w:val="5C7281"/>
          <w:sz w:val="28"/>
          <w:szCs w:val="28"/>
        </w:rPr>
      </w:pPr>
      <w:r w:rsidRPr="008F7B15">
        <w:rPr>
          <w:rFonts w:asciiTheme="majorHAnsi" w:eastAsia="Times New Roman" w:hAnsiTheme="majorHAnsi"/>
          <w:bCs/>
          <w:color w:val="5C7281"/>
          <w:sz w:val="28"/>
          <w:szCs w:val="28"/>
        </w:rPr>
        <w:t xml:space="preserve">What is the </w:t>
      </w:r>
      <w:r w:rsidR="008F7B15" w:rsidRPr="008F7B15">
        <w:rPr>
          <w:rFonts w:asciiTheme="majorHAnsi" w:eastAsia="Times New Roman" w:hAnsiTheme="majorHAnsi"/>
          <w:bCs/>
          <w:color w:val="5C7281"/>
          <w:sz w:val="28"/>
          <w:szCs w:val="28"/>
        </w:rPr>
        <w:t>submission process for the RHIF 2024-25 funding round?</w:t>
      </w:r>
    </w:p>
    <w:p w14:paraId="22FF7B1D" w14:textId="4A3FD659" w:rsidR="008F7B15" w:rsidRPr="00EB0F9D" w:rsidRDefault="008F7B15" w:rsidP="00966BCB">
      <w:pPr>
        <w:pStyle w:val="VHBAbody"/>
      </w:pPr>
      <w:r w:rsidRPr="00EB0F9D">
        <w:t>This year will be a two-stage process.</w:t>
      </w:r>
    </w:p>
    <w:p w14:paraId="62B7AD51" w14:textId="77777777" w:rsidR="00D6037B" w:rsidRPr="00EB0F9D" w:rsidRDefault="008F7B15" w:rsidP="00966BCB">
      <w:pPr>
        <w:pStyle w:val="VHBAbody"/>
      </w:pPr>
      <w:r w:rsidRPr="00EB0F9D">
        <w:t>Stage 1:</w:t>
      </w:r>
      <w:r w:rsidR="3517E026" w:rsidRPr="00EB0F9D">
        <w:t xml:space="preserve"> </w:t>
      </w:r>
      <w:r w:rsidRPr="00EB0F9D">
        <w:t>Expression of Interest submission form will ask for you to clearly identify the project you are seeking funding</w:t>
      </w:r>
      <w:r w:rsidR="00010328" w:rsidRPr="00EB0F9D">
        <w:t xml:space="preserve">.  You will be asked to identify </w:t>
      </w:r>
      <w:r w:rsidR="00D6037B" w:rsidRPr="00EB0F9D">
        <w:t>how the project:</w:t>
      </w:r>
    </w:p>
    <w:p w14:paraId="4A102F70" w14:textId="6A4740A0" w:rsidR="008F7B15" w:rsidRPr="00EB0F9D" w:rsidRDefault="004E135A" w:rsidP="002456A8">
      <w:pPr>
        <w:pStyle w:val="VHBAbody"/>
        <w:numPr>
          <w:ilvl w:val="0"/>
          <w:numId w:val="39"/>
        </w:numPr>
      </w:pPr>
      <w:r w:rsidRPr="00EB0F9D">
        <w:t>A</w:t>
      </w:r>
      <w:r w:rsidR="2B44B524" w:rsidRPr="00EB0F9D">
        <w:t xml:space="preserve">ligns to </w:t>
      </w:r>
      <w:r w:rsidR="002456A8" w:rsidRPr="00EB0F9D">
        <w:t xml:space="preserve">your </w:t>
      </w:r>
      <w:r w:rsidR="5B2F314B" w:rsidRPr="00EB0F9D">
        <w:t>strategic asset management plan, statement of priorities, health services plan or master plan</w:t>
      </w:r>
      <w:r w:rsidR="00AB4286" w:rsidRPr="00EB0F9D">
        <w:t>,</w:t>
      </w:r>
      <w:r w:rsidR="5B2F314B" w:rsidRPr="00EB0F9D">
        <w:t xml:space="preserve">  </w:t>
      </w:r>
    </w:p>
    <w:p w14:paraId="06973A26" w14:textId="4A872C04" w:rsidR="00D6037B" w:rsidRPr="00EB0F9D" w:rsidRDefault="004E135A" w:rsidP="002456A8">
      <w:pPr>
        <w:pStyle w:val="VHBAbody"/>
        <w:numPr>
          <w:ilvl w:val="0"/>
          <w:numId w:val="39"/>
        </w:numPr>
      </w:pPr>
      <w:r w:rsidRPr="00EB0F9D">
        <w:t>Addresses patient and staff amenity as well as safety and quality</w:t>
      </w:r>
      <w:r w:rsidR="00AB4286" w:rsidRPr="00EB0F9D">
        <w:t>,</w:t>
      </w:r>
    </w:p>
    <w:p w14:paraId="03933174" w14:textId="3EB072E4" w:rsidR="002456A8" w:rsidRPr="00EB0F9D" w:rsidRDefault="006B1297" w:rsidP="002456A8">
      <w:pPr>
        <w:pStyle w:val="VHBAbody"/>
        <w:numPr>
          <w:ilvl w:val="0"/>
          <w:numId w:val="39"/>
        </w:numPr>
      </w:pPr>
      <w:r w:rsidRPr="00EB0F9D">
        <w:t>The risks if the project isn’t funded</w:t>
      </w:r>
      <w:r w:rsidR="00AB4286" w:rsidRPr="00EB0F9D">
        <w:t>,</w:t>
      </w:r>
    </w:p>
    <w:p w14:paraId="470618A1" w14:textId="4FBB94C6" w:rsidR="00551069" w:rsidRPr="00EB0F9D" w:rsidRDefault="00551069" w:rsidP="002456A8">
      <w:pPr>
        <w:pStyle w:val="VHBAbody"/>
        <w:numPr>
          <w:ilvl w:val="0"/>
          <w:numId w:val="39"/>
        </w:numPr>
      </w:pPr>
      <w:r w:rsidRPr="00EB0F9D">
        <w:t>Address service efficient and demand pressure</w:t>
      </w:r>
      <w:r w:rsidR="00AB4286" w:rsidRPr="00EB0F9D">
        <w:t>.</w:t>
      </w:r>
    </w:p>
    <w:p w14:paraId="1FFF9E01" w14:textId="25C55CCB" w:rsidR="2B44B524" w:rsidRDefault="2B44B524" w:rsidP="45B6E991">
      <w:pPr>
        <w:pStyle w:val="VHBAbody"/>
      </w:pPr>
      <w:r w:rsidRPr="00EB0F9D">
        <w:t>Stage 2: will be invitation only applications.  You will be expected to provide a clear project plan,</w:t>
      </w:r>
      <w:r w:rsidR="08D1A029" w:rsidRPr="00EB0F9D">
        <w:t xml:space="preserve"> including detailed scope, </w:t>
      </w:r>
      <w:r w:rsidRPr="00EB0F9D">
        <w:t>budget and schedule</w:t>
      </w:r>
      <w:r w:rsidR="37049968" w:rsidRPr="00EB0F9D">
        <w:t xml:space="preserve">.  All relevant </w:t>
      </w:r>
      <w:r w:rsidRPr="00EB0F9D">
        <w:t>supporting documentation</w:t>
      </w:r>
      <w:r w:rsidR="30FA1B9C" w:rsidRPr="00EB0F9D">
        <w:t>, such as cost plan, design drawings,</w:t>
      </w:r>
      <w:r w:rsidR="007F7B0B" w:rsidRPr="00EB0F9D">
        <w:t xml:space="preserve"> </w:t>
      </w:r>
      <w:r w:rsidR="00984159" w:rsidRPr="00EB0F9D">
        <w:t>governance</w:t>
      </w:r>
      <w:r w:rsidR="00C45096" w:rsidRPr="00EB0F9D">
        <w:t xml:space="preserve"> </w:t>
      </w:r>
      <w:r w:rsidR="00984159" w:rsidRPr="00EB0F9D">
        <w:t>framework</w:t>
      </w:r>
      <w:r w:rsidR="00C45096" w:rsidRPr="00EB0F9D">
        <w:t xml:space="preserve">, procurement plan, </w:t>
      </w:r>
      <w:r w:rsidR="009346A9" w:rsidRPr="00EB0F9D">
        <w:t>regulatory approval,</w:t>
      </w:r>
      <w:r w:rsidR="00B935D7" w:rsidRPr="00EB0F9D">
        <w:t xml:space="preserve"> vendor quotes</w:t>
      </w:r>
      <w:r w:rsidR="00B1733E" w:rsidRPr="00EB0F9D">
        <w:t xml:space="preserve"> (projects under $0.5m) etc</w:t>
      </w:r>
      <w:r w:rsidR="00325AE7" w:rsidRPr="00EB0F9D">
        <w:t>,</w:t>
      </w:r>
      <w:r w:rsidR="30FA1B9C" w:rsidRPr="00EB0F9D">
        <w:t xml:space="preserve"> </w:t>
      </w:r>
      <w:r w:rsidR="00325AE7" w:rsidRPr="00EB0F9D">
        <w:t>are to</w:t>
      </w:r>
      <w:r w:rsidR="30FA1B9C" w:rsidRPr="00EB0F9D">
        <w:t xml:space="preserve"> be included to support your application.</w:t>
      </w:r>
      <w:r>
        <w:t xml:space="preserve"> </w:t>
      </w:r>
    </w:p>
    <w:p w14:paraId="691162BE" w14:textId="7BC5490B" w:rsidR="00A91046" w:rsidRDefault="00A91046" w:rsidP="001D194C">
      <w:pPr>
        <w:pStyle w:val="Heading1"/>
      </w:pPr>
      <w:bookmarkStart w:id="7" w:name="_Toc183024300"/>
      <w:r>
        <w:t>Project Types</w:t>
      </w:r>
      <w:bookmarkEnd w:id="7"/>
    </w:p>
    <w:p w14:paraId="4C5523F1" w14:textId="43563B22" w:rsidR="002C4CAD" w:rsidRPr="00F5074B" w:rsidRDefault="002C4CAD" w:rsidP="006A272C">
      <w:pPr>
        <w:pStyle w:val="Heading2"/>
      </w:pPr>
      <w:r w:rsidRPr="00F5074B">
        <w:t>Will priority be given to certain project types?</w:t>
      </w:r>
    </w:p>
    <w:p w14:paraId="28A0083D" w14:textId="28EBD0CF" w:rsidR="002C4CAD" w:rsidRPr="002C4CAD" w:rsidRDefault="002C4CAD" w:rsidP="002C4CAD">
      <w:pPr>
        <w:pStyle w:val="VHBAbody"/>
      </w:pPr>
      <w:r w:rsidRPr="00F5074B">
        <w:t xml:space="preserve">Yes, projects that fall within the </w:t>
      </w:r>
      <w:r w:rsidR="00AE4339" w:rsidRPr="00F5074B">
        <w:t>“</w:t>
      </w:r>
      <w:r w:rsidRPr="00F5074B">
        <w:t>regulatory and compliance</w:t>
      </w:r>
      <w:r w:rsidR="00AE4339" w:rsidRPr="00F5074B">
        <w:t>”</w:t>
      </w:r>
      <w:r w:rsidRPr="00F5074B">
        <w:t xml:space="preserve"> and </w:t>
      </w:r>
      <w:r w:rsidR="00AE4339" w:rsidRPr="00F5074B">
        <w:t>“</w:t>
      </w:r>
      <w:r w:rsidRPr="00F5074B">
        <w:t>quality and safety</w:t>
      </w:r>
      <w:r w:rsidR="00AE4339" w:rsidRPr="00F5074B">
        <w:t>”</w:t>
      </w:r>
      <w:r w:rsidRPr="00F5074B">
        <w:t xml:space="preserve"> categories will be given priority.  Due to the fund being </w:t>
      </w:r>
      <w:r w:rsidR="00325AE7" w:rsidRPr="00F5074B">
        <w:t>oversubscribed</w:t>
      </w:r>
      <w:r w:rsidR="6A1787F5">
        <w:t>,</w:t>
      </w:r>
      <w:r w:rsidRPr="00F5074B">
        <w:t xml:space="preserve"> it is imperative that these funds are used</w:t>
      </w:r>
      <w:r w:rsidR="00AE4339" w:rsidRPr="00F5074B">
        <w:t xml:space="preserve"> to address the highest risks within these categories.</w:t>
      </w:r>
      <w:r>
        <w:t xml:space="preserve"> </w:t>
      </w:r>
    </w:p>
    <w:p w14:paraId="7F3B99E0" w14:textId="07831F51" w:rsidR="00552482" w:rsidRPr="006A272C" w:rsidRDefault="00552482" w:rsidP="006A272C">
      <w:pPr>
        <w:pStyle w:val="Heading2"/>
      </w:pPr>
      <w:r w:rsidRPr="006A272C">
        <w:t>Will new building infrastructure be considered under the RHIF 202</w:t>
      </w:r>
      <w:r w:rsidR="00DA79DD">
        <w:t>4</w:t>
      </w:r>
      <w:r w:rsidRPr="006A272C">
        <w:t>-2</w:t>
      </w:r>
      <w:r w:rsidR="00DA79DD">
        <w:t>5</w:t>
      </w:r>
      <w:r w:rsidRPr="006A272C">
        <w:t>?</w:t>
      </w:r>
    </w:p>
    <w:p w14:paraId="72F983FF" w14:textId="16903764" w:rsidR="00163D25" w:rsidRDefault="00552482" w:rsidP="004A6F13">
      <w:pPr>
        <w:pStyle w:val="DHHSbody"/>
      </w:pPr>
      <w:r w:rsidRPr="00F5074B">
        <w:t>Yes,</w:t>
      </w:r>
      <w:r w:rsidR="00AE4339" w:rsidRPr="00F5074B">
        <w:t xml:space="preserve"> however they won’t be given priority. </w:t>
      </w:r>
      <w:r w:rsidRPr="00F5074B">
        <w:t xml:space="preserve"> </w:t>
      </w:r>
      <w:r w:rsidR="00AE4339" w:rsidRPr="00F5074B">
        <w:t xml:space="preserve">All </w:t>
      </w:r>
      <w:r w:rsidR="000C1B01" w:rsidRPr="00F5074B">
        <w:t>eligibility</w:t>
      </w:r>
      <w:r w:rsidRPr="00F5074B">
        <w:t xml:space="preserve"> criteria </w:t>
      </w:r>
      <w:r w:rsidR="00AE4339" w:rsidRPr="00F5074B">
        <w:t xml:space="preserve">must be </w:t>
      </w:r>
      <w:r w:rsidR="004A6F13" w:rsidRPr="00F5074B">
        <w:t xml:space="preserve">met </w:t>
      </w:r>
      <w:r w:rsidR="000C1B01" w:rsidRPr="00F5074B">
        <w:t>then the submission will be evaluated for funding.</w:t>
      </w:r>
      <w:r w:rsidR="00AE4339">
        <w:t xml:space="preserve"> </w:t>
      </w:r>
    </w:p>
    <w:p w14:paraId="0E1A0108" w14:textId="379C078E" w:rsidR="00F71FC4" w:rsidRDefault="00F71FC4" w:rsidP="001D194C">
      <w:pPr>
        <w:pStyle w:val="Heading2"/>
      </w:pPr>
      <w:r>
        <w:lastRenderedPageBreak/>
        <w:t xml:space="preserve">Is </w:t>
      </w:r>
      <w:r w:rsidR="00A45045">
        <w:t>m</w:t>
      </w:r>
      <w:r>
        <w:t>aster</w:t>
      </w:r>
      <w:r w:rsidR="00A45045">
        <w:t xml:space="preserve"> </w:t>
      </w:r>
      <w:r>
        <w:t>planning work eligible for fundin</w:t>
      </w:r>
      <w:r w:rsidR="00AF34C1">
        <w:t>g?</w:t>
      </w:r>
    </w:p>
    <w:p w14:paraId="54333D4D" w14:textId="788DD042" w:rsidR="00AF34C1" w:rsidRDefault="00AF34C1" w:rsidP="004A6F13">
      <w:pPr>
        <w:pStyle w:val="DHHSbody"/>
      </w:pPr>
      <w:r>
        <w:t xml:space="preserve">No, under </w:t>
      </w:r>
      <w:r w:rsidR="00DF34D3">
        <w:t>the Funding Guidelines master</w:t>
      </w:r>
      <w:r w:rsidR="00A45045">
        <w:t xml:space="preserve"> planning</w:t>
      </w:r>
      <w:r w:rsidR="00DF34D3">
        <w:t xml:space="preserve"> submissions will be deemed n</w:t>
      </w:r>
      <w:r w:rsidR="00A45045">
        <w:t>ot eligible for evaluation and will be set-aside.</w:t>
      </w:r>
    </w:p>
    <w:p w14:paraId="7A7F273D" w14:textId="7E917C0C" w:rsidR="00240AEF" w:rsidRDefault="00240AEF" w:rsidP="001D194C">
      <w:pPr>
        <w:pStyle w:val="Heading2"/>
      </w:pPr>
      <w:r>
        <w:t xml:space="preserve">Can I submit previously submitted projects that were not funded in previous </w:t>
      </w:r>
      <w:r w:rsidR="0006754F">
        <w:t>RHIF rounds or other grant programs</w:t>
      </w:r>
      <w:r>
        <w:t>?</w:t>
      </w:r>
    </w:p>
    <w:p w14:paraId="2C5E1617" w14:textId="5A34BD27" w:rsidR="00A21F5D" w:rsidRDefault="00D42471" w:rsidP="004A6F13">
      <w:pPr>
        <w:pStyle w:val="DHHSbody"/>
      </w:pPr>
      <w:r>
        <w:t xml:space="preserve">Yes, if you believe that your project </w:t>
      </w:r>
      <w:r w:rsidR="006225EE">
        <w:t>demonstrates value against the key objectives of RHIF 202</w:t>
      </w:r>
      <w:r w:rsidR="00DA79DD">
        <w:t>4</w:t>
      </w:r>
      <w:r w:rsidR="006225EE">
        <w:t>-2</w:t>
      </w:r>
      <w:r w:rsidR="00DA79DD">
        <w:t>5</w:t>
      </w:r>
      <w:r w:rsidR="0006754F">
        <w:t>, meets the eligibility</w:t>
      </w:r>
      <w:r w:rsidR="006225EE">
        <w:t xml:space="preserve"> and remains a priority for your </w:t>
      </w:r>
      <w:r w:rsidR="004824F5">
        <w:t>H</w:t>
      </w:r>
      <w:r w:rsidR="006225EE">
        <w:t xml:space="preserve">ealth </w:t>
      </w:r>
      <w:r w:rsidR="004824F5">
        <w:t>S</w:t>
      </w:r>
      <w:r w:rsidR="006225EE">
        <w:t>ervice</w:t>
      </w:r>
      <w:r w:rsidR="004824F5">
        <w:t xml:space="preserve"> / Agency</w:t>
      </w:r>
      <w:r w:rsidR="006225EE">
        <w:t xml:space="preserve">. Any additional work or refinement of previously </w:t>
      </w:r>
      <w:r w:rsidR="00D67306">
        <w:t xml:space="preserve">submitted projects is encouraged </w:t>
      </w:r>
      <w:r w:rsidR="002F2A3B">
        <w:t>along with the submission.</w:t>
      </w:r>
    </w:p>
    <w:p w14:paraId="2AE94B33" w14:textId="77777777" w:rsidR="003E71A3" w:rsidRPr="0021701B" w:rsidRDefault="003E71A3" w:rsidP="003E71A3">
      <w:pPr>
        <w:pStyle w:val="Heading2"/>
      </w:pPr>
      <w:r w:rsidRPr="0021701B">
        <w:t>Can I apply for projects that may be eligible under other funding sources?</w:t>
      </w:r>
    </w:p>
    <w:p w14:paraId="52F6AB9C" w14:textId="51B49E6D" w:rsidR="000C3D9A" w:rsidRDefault="003E71A3" w:rsidP="000C3D9A">
      <w:pPr>
        <w:pStyle w:val="DHHSbody"/>
      </w:pPr>
      <w:r>
        <w:t xml:space="preserve">Yes. Health </w:t>
      </w:r>
      <w:r w:rsidR="004824F5">
        <w:t>S</w:t>
      </w:r>
      <w:r>
        <w:t xml:space="preserve">ervices and </w:t>
      </w:r>
      <w:r w:rsidR="004824F5">
        <w:t>A</w:t>
      </w:r>
      <w:r>
        <w:t xml:space="preserve">gencies can still apply but Health Services are required to identify in their applications that they have submitted proposals to other funding sources. Note that under the conditions of funding, funding is not available for projects previously funded or already approved for funding from another source. </w:t>
      </w:r>
    </w:p>
    <w:p w14:paraId="4E46518A" w14:textId="01F9A62F" w:rsidR="000C3D9A" w:rsidRDefault="6E53742D" w:rsidP="001D194C">
      <w:pPr>
        <w:pStyle w:val="Heading2"/>
      </w:pPr>
      <w:r>
        <w:t>We currently have a project, funded through other sources</w:t>
      </w:r>
      <w:r w:rsidR="65B8E121">
        <w:t>, in progress, can</w:t>
      </w:r>
      <w:r w:rsidR="0AD0B2BA">
        <w:t xml:space="preserve"> </w:t>
      </w:r>
      <w:r w:rsidR="65B8E121">
        <w:t xml:space="preserve">we </w:t>
      </w:r>
      <w:r w:rsidR="5EF2B0C1">
        <w:t xml:space="preserve">submit this for </w:t>
      </w:r>
      <w:r w:rsidR="7B13545C">
        <w:t>funding under RHIF 202</w:t>
      </w:r>
      <w:r w:rsidR="00DA79DD">
        <w:t>4</w:t>
      </w:r>
      <w:r w:rsidR="7B13545C">
        <w:t>-2</w:t>
      </w:r>
      <w:r w:rsidR="00DA79DD">
        <w:t>5</w:t>
      </w:r>
      <w:r w:rsidR="7B13545C">
        <w:t>?</w:t>
      </w:r>
    </w:p>
    <w:p w14:paraId="0B01EA77" w14:textId="222F96F0" w:rsidR="000C3D9A" w:rsidRDefault="7B13545C" w:rsidP="000C3D9A">
      <w:pPr>
        <w:pStyle w:val="DHHSbody"/>
      </w:pPr>
      <w:r w:rsidRPr="00AE4339">
        <w:t xml:space="preserve">No, other than </w:t>
      </w:r>
      <w:r w:rsidR="6980FABA" w:rsidRPr="00AE4339">
        <w:t xml:space="preserve">projects funded as a Stream 2 in RHIF 2022-23 </w:t>
      </w:r>
      <w:r w:rsidR="00AE4339">
        <w:t xml:space="preserve">or RHIF 2023-24 </w:t>
      </w:r>
      <w:r w:rsidR="3D84C4CE" w:rsidRPr="00AE4339">
        <w:t>there will be no evaluation of projects that have already commenced.</w:t>
      </w:r>
    </w:p>
    <w:p w14:paraId="0B4FE94D" w14:textId="160A1447" w:rsidR="000C3D9A" w:rsidRDefault="10419C54" w:rsidP="001D194C">
      <w:pPr>
        <w:pStyle w:val="Heading2"/>
      </w:pPr>
      <w:r>
        <w:t xml:space="preserve">Can we bundle </w:t>
      </w:r>
      <w:r w:rsidR="761989C2">
        <w:t xml:space="preserve">multiple projects into a single </w:t>
      </w:r>
      <w:r w:rsidR="1561A0A1">
        <w:t>submission</w:t>
      </w:r>
      <w:r w:rsidR="0AD0B2BA">
        <w:t>?</w:t>
      </w:r>
    </w:p>
    <w:p w14:paraId="56F21889" w14:textId="782B0E82" w:rsidR="000C3D9A" w:rsidRDefault="0AD0B2BA" w:rsidP="000C3D9A">
      <w:pPr>
        <w:pStyle w:val="DHHSbody"/>
      </w:pPr>
      <w:r>
        <w:t xml:space="preserve">No. Each project will require a separate submission. Health Services / agencies are required to rank the relative priority of each application on the </w:t>
      </w:r>
      <w:r w:rsidR="53EF8CCD">
        <w:t>second</w:t>
      </w:r>
      <w:r>
        <w:t xml:space="preserve"> page of the application form. Bundled applications may not be considered.</w:t>
      </w:r>
    </w:p>
    <w:p w14:paraId="197E2AB9" w14:textId="76299188" w:rsidR="004D0CA2" w:rsidRDefault="28C41D3B" w:rsidP="000C3D9A">
      <w:pPr>
        <w:pStyle w:val="DHHSbody"/>
      </w:pPr>
      <w:r>
        <w:t xml:space="preserve">If you are unsure on whether a submission </w:t>
      </w:r>
      <w:r w:rsidR="16039A42">
        <w:t xml:space="preserve">would be considered </w:t>
      </w:r>
      <w:r w:rsidR="7CC157E0">
        <w:t>bundled,</w:t>
      </w:r>
      <w:r w:rsidR="16039A42">
        <w:t xml:space="preserve"> please </w:t>
      </w:r>
      <w:r w:rsidR="6216523F">
        <w:t xml:space="preserve">email </w:t>
      </w:r>
      <w:hyperlink r:id="rId17">
        <w:r w:rsidR="11C8D490" w:rsidRPr="10182D8E">
          <w:rPr>
            <w:rStyle w:val="Hyperlink"/>
          </w:rPr>
          <w:t>RHIF.Applications@health.vic.gov.au</w:t>
        </w:r>
      </w:hyperlink>
      <w:r w:rsidR="6216523F">
        <w:t xml:space="preserve"> for </w:t>
      </w:r>
      <w:r w:rsidR="46BCE991">
        <w:t>guidance.</w:t>
      </w:r>
    </w:p>
    <w:p w14:paraId="20D5FB97" w14:textId="77777777" w:rsidR="008E183A" w:rsidRPr="00882013" w:rsidRDefault="008E183A" w:rsidP="008E183A">
      <w:pPr>
        <w:pStyle w:val="Heading2"/>
      </w:pPr>
      <w:r w:rsidRPr="00882013">
        <w:t>When does my project need to be completed?</w:t>
      </w:r>
    </w:p>
    <w:p w14:paraId="23C1C78A" w14:textId="192E8FD2" w:rsidR="000E79E1" w:rsidRPr="00882013" w:rsidRDefault="000E79E1" w:rsidP="001D194C">
      <w:pPr>
        <w:pStyle w:val="DHHSbody"/>
        <w:numPr>
          <w:ilvl w:val="0"/>
          <w:numId w:val="38"/>
        </w:numPr>
      </w:pPr>
      <w:r>
        <w:t>Stream 1 projects need to be completed within 2 years of funding.</w:t>
      </w:r>
    </w:p>
    <w:p w14:paraId="75B6FDC5" w14:textId="7EF0AA8D" w:rsidR="005A56E8" w:rsidRDefault="005A56E8" w:rsidP="00E74DF3">
      <w:pPr>
        <w:pStyle w:val="DHHSbody"/>
        <w:numPr>
          <w:ilvl w:val="0"/>
          <w:numId w:val="38"/>
        </w:numPr>
      </w:pPr>
      <w:r>
        <w:t xml:space="preserve">Existing </w:t>
      </w:r>
      <w:r w:rsidR="000E79E1" w:rsidRPr="00882013">
        <w:t>Stream 2 projects will be required to demonstrate</w:t>
      </w:r>
      <w:r>
        <w:t xml:space="preserve"> </w:t>
      </w:r>
      <w:r w:rsidR="6EE24AD9">
        <w:t xml:space="preserve">adequate </w:t>
      </w:r>
      <w:r>
        <w:t>progress since previous funding rounds.</w:t>
      </w:r>
    </w:p>
    <w:p w14:paraId="5C10B2FA" w14:textId="525521ED" w:rsidR="000E79E1" w:rsidRPr="00F5074B" w:rsidRDefault="000E79E1" w:rsidP="001D194C">
      <w:pPr>
        <w:pStyle w:val="DHHSbody"/>
        <w:numPr>
          <w:ilvl w:val="0"/>
          <w:numId w:val="38"/>
        </w:numPr>
      </w:pPr>
      <w:r w:rsidRPr="00882013">
        <w:t xml:space="preserve">VHBA expects that Stream 2 projects will complete two levels of design maturity in the first 9 – 12 months </w:t>
      </w:r>
      <w:r w:rsidRPr="00F5074B">
        <w:t>and</w:t>
      </w:r>
      <w:r w:rsidR="00AE4339" w:rsidRPr="00F5074B">
        <w:t xml:space="preserve"> be able to apply for Stream 1 funding in the next RHIF round</w:t>
      </w:r>
      <w:r w:rsidRPr="00F5074B">
        <w:t>.</w:t>
      </w:r>
    </w:p>
    <w:p w14:paraId="07AF035B" w14:textId="23229421" w:rsidR="000E79E1" w:rsidRDefault="000E79E1" w:rsidP="00E74DF3">
      <w:pPr>
        <w:pStyle w:val="DHHSbody"/>
        <w:ind w:left="720"/>
      </w:pPr>
      <w:r w:rsidRPr="00882013">
        <w:t>Agencies successful in RHIF</w:t>
      </w:r>
      <w:r>
        <w:t xml:space="preserve"> </w:t>
      </w:r>
      <w:r w:rsidRPr="00882013">
        <w:t>Stream 2 allocations are not guaranteed further project funding in successive funding applications.</w:t>
      </w:r>
    </w:p>
    <w:p w14:paraId="60206810" w14:textId="07D0B263" w:rsidR="000E79E1" w:rsidRPr="00882013" w:rsidRDefault="000E79E1" w:rsidP="001D194C">
      <w:pPr>
        <w:pStyle w:val="DHHSbody"/>
        <w:ind w:left="720"/>
      </w:pPr>
      <w:r w:rsidRPr="00882013">
        <w:t xml:space="preserve">Projects may not be funded in future rounds due </w:t>
      </w:r>
      <w:r w:rsidR="00D966C3">
        <w:t xml:space="preserve">to </w:t>
      </w:r>
      <w:r w:rsidRPr="00882013">
        <w:t>examples such as: scope creep, costs become prohibitive for RHIF to support, priorit</w:t>
      </w:r>
      <w:r w:rsidR="00274972">
        <w:t>y</w:t>
      </w:r>
      <w:r w:rsidRPr="00882013">
        <w:t xml:space="preserve"> changes, strategic changes, other higher priorities have emerged, fund oversubscribed – and relevant assessments will be required to prioritise.</w:t>
      </w:r>
    </w:p>
    <w:p w14:paraId="344B806C" w14:textId="77777777" w:rsidR="000E79E1" w:rsidRPr="0021701B" w:rsidRDefault="000E79E1" w:rsidP="000E79E1">
      <w:pPr>
        <w:pStyle w:val="DHHSbody"/>
      </w:pPr>
      <w:r w:rsidRPr="00882013">
        <w:t xml:space="preserve">Specific timelines will be developed and proposed as part of any application. Applications should demonstrate the </w:t>
      </w:r>
      <w:proofErr w:type="gramStart"/>
      <w:r w:rsidRPr="00882013">
        <w:t>current status</w:t>
      </w:r>
      <w:proofErr w:type="gramEnd"/>
      <w:r w:rsidRPr="00882013">
        <w:t xml:space="preserve"> of planning and ‘readiness’, which will enable the project to meet the proposed timelines. Capital / construction projects will be formalised with a Project Agreement that includes milestones and payment schedules.</w:t>
      </w:r>
      <w:r w:rsidRPr="00B646C7">
        <w:t xml:space="preserve"> </w:t>
      </w:r>
    </w:p>
    <w:p w14:paraId="04340CBD" w14:textId="77777777" w:rsidR="00E74DF3" w:rsidRPr="0021701B" w:rsidRDefault="00E74DF3" w:rsidP="00E74DF3">
      <w:pPr>
        <w:pStyle w:val="Heading2"/>
      </w:pPr>
      <w:r w:rsidRPr="0021701B">
        <w:lastRenderedPageBreak/>
        <w:t>Can funds be sought for projects to leased properties?</w:t>
      </w:r>
    </w:p>
    <w:p w14:paraId="5BD96BCD" w14:textId="77777777" w:rsidR="00E74DF3" w:rsidRPr="0021701B" w:rsidRDefault="00E74DF3" w:rsidP="00E74DF3">
      <w:pPr>
        <w:pStyle w:val="DHHSbody"/>
      </w:pPr>
      <w:r w:rsidRPr="0021701B">
        <w:t>Projects that relate to capital works to property not owned or controlled by the Victorian Government will be considered. However, it is preferred that such property should not be mortgaged nor encumbered. In such circumstances the department will require a legally binding agreement with the mortgagee or charge of the property. Applications should clearly outline the lease term.</w:t>
      </w:r>
    </w:p>
    <w:p w14:paraId="5335F9CB" w14:textId="571344B9" w:rsidR="00CB46A1" w:rsidRDefault="00CB46A1" w:rsidP="00FB2570">
      <w:pPr>
        <w:pStyle w:val="Heading1"/>
      </w:pPr>
      <w:bookmarkStart w:id="8" w:name="_Toc183024301"/>
      <w:r>
        <w:t>Stream 1 Projects – Ready for Implementation</w:t>
      </w:r>
      <w:bookmarkEnd w:id="8"/>
    </w:p>
    <w:p w14:paraId="05CE9A23" w14:textId="255047AF" w:rsidR="00CB46A1" w:rsidRPr="006A272C" w:rsidRDefault="00CB46A1" w:rsidP="001D194C">
      <w:pPr>
        <w:pStyle w:val="Heading2"/>
      </w:pPr>
      <w:r w:rsidRPr="006A272C">
        <w:t xml:space="preserve">A project meets most of the </w:t>
      </w:r>
      <w:r w:rsidR="00D870E6" w:rsidRPr="006A272C">
        <w:t xml:space="preserve">listed </w:t>
      </w:r>
      <w:r w:rsidR="00AF41F0">
        <w:t>m</w:t>
      </w:r>
      <w:r w:rsidR="00D870E6" w:rsidRPr="006A272C">
        <w:t>andatory requirements</w:t>
      </w:r>
      <w:r w:rsidR="00717770" w:rsidRPr="006A272C">
        <w:t xml:space="preserve">, but work is underway on the </w:t>
      </w:r>
      <w:r w:rsidR="009E68BC" w:rsidRPr="006A272C">
        <w:t xml:space="preserve">other </w:t>
      </w:r>
      <w:r w:rsidR="00AF41F0">
        <w:t>m</w:t>
      </w:r>
      <w:r w:rsidR="009E68BC" w:rsidRPr="006A272C">
        <w:t>andatory</w:t>
      </w:r>
      <w:r w:rsidR="009E68BC">
        <w:t xml:space="preserve"> </w:t>
      </w:r>
      <w:r w:rsidR="00AF41F0">
        <w:t>r</w:t>
      </w:r>
      <w:r w:rsidR="009E68BC" w:rsidRPr="006A272C">
        <w:t>equirements, can we still submit this project?</w:t>
      </w:r>
    </w:p>
    <w:p w14:paraId="3D1295E8" w14:textId="49B52652" w:rsidR="6A67581D" w:rsidRPr="007A6962" w:rsidRDefault="6A67581D" w:rsidP="627BCE00">
      <w:pPr>
        <w:pStyle w:val="VHBAbody"/>
      </w:pPr>
      <w:r w:rsidRPr="007A6962">
        <w:t>The Stage 1 – EOI form has two mandatory requirements which must be attached to the application for</w:t>
      </w:r>
      <w:r w:rsidR="5DC7B930" w:rsidRPr="007A6962">
        <w:t>m:</w:t>
      </w:r>
    </w:p>
    <w:p w14:paraId="7CC986DC" w14:textId="3451A1A7" w:rsidR="6BF16B76" w:rsidRPr="007A6962" w:rsidRDefault="6BF16B76" w:rsidP="627BCE00">
      <w:pPr>
        <w:pStyle w:val="VHBAbody"/>
        <w:numPr>
          <w:ilvl w:val="0"/>
          <w:numId w:val="40"/>
        </w:numPr>
        <w:rPr>
          <w:rFonts w:ascii="Arial" w:eastAsia="Arial" w:hAnsi="Arial" w:cs="Arial"/>
        </w:rPr>
      </w:pPr>
      <w:r w:rsidRPr="007A6962">
        <w:rPr>
          <w:rFonts w:ascii="Arial" w:eastAsia="Arial" w:hAnsi="Arial" w:cs="Arial"/>
        </w:rPr>
        <w:t>Evidence of discussions and at minimum, email confirming in-</w:t>
      </w:r>
      <w:proofErr w:type="gramStart"/>
      <w:r w:rsidRPr="007A6962">
        <w:rPr>
          <w:rFonts w:ascii="Arial" w:eastAsia="Arial" w:hAnsi="Arial" w:cs="Arial"/>
        </w:rPr>
        <w:t>principle</w:t>
      </w:r>
      <w:proofErr w:type="gramEnd"/>
      <w:r w:rsidRPr="007A6962">
        <w:rPr>
          <w:rFonts w:ascii="Arial" w:eastAsia="Arial" w:hAnsi="Arial" w:cs="Arial"/>
        </w:rPr>
        <w:t xml:space="preserve"> support by </w:t>
      </w:r>
      <w:r w:rsidR="001E6510" w:rsidRPr="007A6962">
        <w:rPr>
          <w:rFonts w:ascii="Arial" w:eastAsia="Arial" w:hAnsi="Arial" w:cs="Arial"/>
        </w:rPr>
        <w:t xml:space="preserve">the </w:t>
      </w:r>
      <w:r w:rsidRPr="007A6962">
        <w:rPr>
          <w:rFonts w:ascii="Arial" w:eastAsia="Arial" w:hAnsi="Arial" w:cs="Arial"/>
        </w:rPr>
        <w:t>Hospitals and Health Services</w:t>
      </w:r>
      <w:r w:rsidR="4E39D3FF" w:rsidRPr="007A6962">
        <w:rPr>
          <w:rFonts w:ascii="Arial" w:eastAsia="Arial" w:hAnsi="Arial" w:cs="Arial"/>
        </w:rPr>
        <w:t xml:space="preserve"> regional </w:t>
      </w:r>
      <w:r w:rsidR="17FC69A8" w:rsidRPr="007A6962">
        <w:rPr>
          <w:rFonts w:ascii="Arial" w:eastAsia="Arial" w:hAnsi="Arial" w:cs="Arial"/>
        </w:rPr>
        <w:t>representative</w:t>
      </w:r>
    </w:p>
    <w:p w14:paraId="3F5EC1D6" w14:textId="23C06634" w:rsidR="6BF16B76" w:rsidRPr="007A6962" w:rsidRDefault="6BF16B76" w:rsidP="627BCE00">
      <w:pPr>
        <w:pStyle w:val="VHBAbody"/>
        <w:numPr>
          <w:ilvl w:val="0"/>
          <w:numId w:val="40"/>
        </w:numPr>
      </w:pPr>
      <w:r w:rsidRPr="007A6962">
        <w:rPr>
          <w:rFonts w:ascii="Arial" w:eastAsia="Arial" w:hAnsi="Arial" w:cs="Arial"/>
        </w:rPr>
        <w:t>Completed “Project Budget Summary Template”</w:t>
      </w:r>
    </w:p>
    <w:p w14:paraId="572E330F" w14:textId="1CD66AFB" w:rsidR="4CF4B9F6" w:rsidRPr="007A6962" w:rsidRDefault="4CF4B9F6" w:rsidP="627BCE00">
      <w:pPr>
        <w:pStyle w:val="VHBAbody"/>
        <w:rPr>
          <w:rFonts w:ascii="Arial" w:eastAsia="Arial" w:hAnsi="Arial" w:cs="Arial"/>
        </w:rPr>
      </w:pPr>
      <w:r w:rsidRPr="007A6962">
        <w:rPr>
          <w:rFonts w:ascii="Arial" w:eastAsia="Arial" w:hAnsi="Arial" w:cs="Arial"/>
        </w:rPr>
        <w:t xml:space="preserve">Any other supporting documents that you have in relation to the project can also be uploaded to help the </w:t>
      </w:r>
      <w:r w:rsidRPr="10182D8E">
        <w:rPr>
          <w:rFonts w:ascii="Arial" w:eastAsia="Arial" w:hAnsi="Arial" w:cs="Arial"/>
        </w:rPr>
        <w:t>assessor</w:t>
      </w:r>
      <w:r w:rsidR="6047C0F7" w:rsidRPr="10182D8E">
        <w:rPr>
          <w:rFonts w:ascii="Arial" w:eastAsia="Arial" w:hAnsi="Arial" w:cs="Arial"/>
        </w:rPr>
        <w:t>s</w:t>
      </w:r>
      <w:r w:rsidRPr="007A6962">
        <w:rPr>
          <w:rFonts w:ascii="Arial" w:eastAsia="Arial" w:hAnsi="Arial" w:cs="Arial"/>
        </w:rPr>
        <w:t xml:space="preserve"> understand the need or requirements of the project. Refer to Table 1: Items for submission li</w:t>
      </w:r>
      <w:r w:rsidR="608A1819" w:rsidRPr="007A6962">
        <w:rPr>
          <w:rFonts w:ascii="Arial" w:eastAsia="Arial" w:hAnsi="Arial" w:cs="Arial"/>
        </w:rPr>
        <w:t xml:space="preserve">st on pages 6 and 7 of the RHIF 2024-25 Guidelines </w:t>
      </w:r>
    </w:p>
    <w:p w14:paraId="1BF75294" w14:textId="1AE57148" w:rsidR="00FB2570" w:rsidRDefault="00FB2570" w:rsidP="00FB2570">
      <w:pPr>
        <w:pStyle w:val="Heading1"/>
      </w:pPr>
      <w:bookmarkStart w:id="9" w:name="_Toc183024302"/>
      <w:r>
        <w:t>Stream 2 Projects</w:t>
      </w:r>
      <w:r w:rsidR="00607296">
        <w:t xml:space="preserve"> - Previously Funded</w:t>
      </w:r>
      <w:bookmarkEnd w:id="9"/>
    </w:p>
    <w:p w14:paraId="4CA3C23D" w14:textId="43F0BE87" w:rsidR="00FB2570" w:rsidRDefault="00F67F72" w:rsidP="001D194C">
      <w:pPr>
        <w:pStyle w:val="Heading2"/>
      </w:pPr>
      <w:r>
        <w:t>We</w:t>
      </w:r>
      <w:r w:rsidR="00FB2570">
        <w:t xml:space="preserve"> received </w:t>
      </w:r>
      <w:r w:rsidR="00FB40FE">
        <w:t xml:space="preserve">Stream 2 </w:t>
      </w:r>
      <w:r w:rsidR="00FB2570">
        <w:t>funding in</w:t>
      </w:r>
      <w:r>
        <w:t xml:space="preserve"> </w:t>
      </w:r>
      <w:r w:rsidR="00FB40FE">
        <w:t>2022-23</w:t>
      </w:r>
      <w:r>
        <w:t xml:space="preserve"> </w:t>
      </w:r>
      <w:r w:rsidR="00966BCB">
        <w:t xml:space="preserve">or 2023-24 </w:t>
      </w:r>
      <w:r>
        <w:t>however the project has not progressed to a point</w:t>
      </w:r>
      <w:r w:rsidR="001A597E">
        <w:t xml:space="preserve"> that is ready for conversion to a Stream 1 project, should this still be submitted?</w:t>
      </w:r>
    </w:p>
    <w:p w14:paraId="166433FB" w14:textId="6CAD5DC9" w:rsidR="001A597E" w:rsidRDefault="5BC01B05" w:rsidP="08D421FE">
      <w:pPr>
        <w:pStyle w:val="VHBAbody"/>
      </w:pPr>
      <w:r w:rsidRPr="41AD10F0">
        <w:rPr>
          <w:rFonts w:ascii="Arial" w:eastAsia="Arial" w:hAnsi="Arial" w:cs="Arial"/>
        </w:rPr>
        <w:t xml:space="preserve">Stream 2 projects that are not ready to convert to Stream 1 will be required to </w:t>
      </w:r>
      <w:r w:rsidR="00AA3EA2">
        <w:rPr>
          <w:rFonts w:ascii="Arial" w:eastAsia="Arial" w:hAnsi="Arial" w:cs="Arial"/>
        </w:rPr>
        <w:t xml:space="preserve">submit a Stage 1 EOI application form and </w:t>
      </w:r>
      <w:r w:rsidRPr="41AD10F0">
        <w:rPr>
          <w:rFonts w:ascii="Arial" w:eastAsia="Arial" w:hAnsi="Arial" w:cs="Arial"/>
        </w:rPr>
        <w:t>provide an update on the project status including submission of all current documentation per the requirements as outlined in the guidelines</w:t>
      </w:r>
      <w:r w:rsidR="3B152E34" w:rsidRPr="41AD10F0">
        <w:rPr>
          <w:rFonts w:ascii="Arial" w:eastAsia="Arial" w:hAnsi="Arial" w:cs="Arial"/>
        </w:rPr>
        <w:t xml:space="preserve">. </w:t>
      </w:r>
      <w:r>
        <w:t xml:space="preserve"> </w:t>
      </w:r>
    </w:p>
    <w:p w14:paraId="086A06F3" w14:textId="1A361836" w:rsidR="001A597E" w:rsidRDefault="001A597E" w:rsidP="00FB2570">
      <w:pPr>
        <w:pStyle w:val="VHBAbody"/>
      </w:pPr>
      <w:r>
        <w:t>If you</w:t>
      </w:r>
      <w:r w:rsidR="005B48B0">
        <w:t xml:space="preserve">r currently funded project </w:t>
      </w:r>
      <w:r w:rsidR="003C72A5">
        <w:t xml:space="preserve">is no longer a </w:t>
      </w:r>
      <w:r w:rsidR="7C84223B">
        <w:t>priority,</w:t>
      </w:r>
      <w:r w:rsidR="003C72A5">
        <w:t xml:space="preserve"> then </w:t>
      </w:r>
      <w:r w:rsidR="001A213E">
        <w:t xml:space="preserve">this should be documented </w:t>
      </w:r>
      <w:r w:rsidR="002E344B">
        <w:t xml:space="preserve">in your Stage 1 EOI application form </w:t>
      </w:r>
      <w:r w:rsidR="001A213E">
        <w:t>and the VHBA will review eligibility for ongoing funding.</w:t>
      </w:r>
    </w:p>
    <w:p w14:paraId="6C99AF7D" w14:textId="20632027" w:rsidR="00111814" w:rsidRDefault="00111814" w:rsidP="00671C16">
      <w:pPr>
        <w:pStyle w:val="VHBAfigurecaption"/>
      </w:pPr>
      <w:r>
        <w:t xml:space="preserve">Figure 1: Process Map </w:t>
      </w:r>
      <w:r w:rsidR="00671C16">
        <w:t>for</w:t>
      </w:r>
      <w:r>
        <w:t xml:space="preserve"> Existing Stream 2 Project</w:t>
      </w:r>
      <w:r w:rsidR="00671C16">
        <w:t xml:space="preserve"> applications</w:t>
      </w:r>
    </w:p>
    <w:p w14:paraId="33EF335D" w14:textId="3CACFD65" w:rsidR="00966BCB" w:rsidRDefault="00EC41DF" w:rsidP="00FB2570">
      <w:pPr>
        <w:pStyle w:val="VHBAbody"/>
      </w:pPr>
      <w:r>
        <w:rPr>
          <w:noProof/>
        </w:rPr>
        <w:drawing>
          <wp:inline distT="0" distB="0" distL="0" distR="0" wp14:anchorId="5381E77A" wp14:editId="1E51555E">
            <wp:extent cx="6594525" cy="2156603"/>
            <wp:effectExtent l="0" t="0" r="0" b="0"/>
            <wp:docPr id="294482959" name="Picture 1" descr="Process Map for Existing Stream 2 Project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82959" name="Picture 1" descr="Process Map for Existing Stream 2 Project applications"/>
                    <pic:cNvPicPr/>
                  </pic:nvPicPr>
                  <pic:blipFill>
                    <a:blip r:embed="rId18"/>
                    <a:stretch>
                      <a:fillRect/>
                    </a:stretch>
                  </pic:blipFill>
                  <pic:spPr>
                    <a:xfrm>
                      <a:off x="0" y="0"/>
                      <a:ext cx="6617222" cy="2164025"/>
                    </a:xfrm>
                    <a:prstGeom prst="rect">
                      <a:avLst/>
                    </a:prstGeom>
                  </pic:spPr>
                </pic:pic>
              </a:graphicData>
            </a:graphic>
          </wp:inline>
        </w:drawing>
      </w:r>
    </w:p>
    <w:p w14:paraId="7CA26BA5" w14:textId="64889D93" w:rsidR="001A213E" w:rsidRDefault="3E52F41C" w:rsidP="001D194C">
      <w:pPr>
        <w:pStyle w:val="Heading2"/>
      </w:pPr>
      <w:r>
        <w:lastRenderedPageBreak/>
        <w:t xml:space="preserve">We </w:t>
      </w:r>
      <w:r w:rsidR="0C8D3333">
        <w:t>currently have two stream 2 project</w:t>
      </w:r>
      <w:r w:rsidR="73F8F2A9">
        <w:t>s</w:t>
      </w:r>
      <w:r w:rsidR="0C8D3333">
        <w:t xml:space="preserve"> that are not ready for conversion</w:t>
      </w:r>
      <w:r w:rsidR="06975E7F">
        <w:t>,</w:t>
      </w:r>
      <w:r w:rsidR="0C8D3333">
        <w:t xml:space="preserve"> </w:t>
      </w:r>
      <w:r w:rsidR="530AB771">
        <w:t>however,</w:t>
      </w:r>
      <w:r w:rsidR="0C8D3333">
        <w:t xml:space="preserve"> will be in coming months and remain priorit</w:t>
      </w:r>
      <w:r w:rsidR="618C0AF4">
        <w:t>ies</w:t>
      </w:r>
      <w:r w:rsidR="04FDC07A">
        <w:t>. Is there an avenue for us to submit an additional project for consideration?</w:t>
      </w:r>
    </w:p>
    <w:p w14:paraId="09C4365E" w14:textId="08CB8081" w:rsidR="00486F2E" w:rsidRDefault="44B0EB02" w:rsidP="00FB2570">
      <w:pPr>
        <w:pStyle w:val="VHBAbody"/>
      </w:pPr>
      <w:r>
        <w:t xml:space="preserve">You are </w:t>
      </w:r>
      <w:r w:rsidR="1B658634">
        <w:t xml:space="preserve">eligible </w:t>
      </w:r>
      <w:r>
        <w:t xml:space="preserve">to submit </w:t>
      </w:r>
      <w:r w:rsidR="004703B7">
        <w:t xml:space="preserve">up to four (4) </w:t>
      </w:r>
      <w:r>
        <w:t>new application</w:t>
      </w:r>
      <w:r w:rsidR="4BC0E4E1">
        <w:t>s</w:t>
      </w:r>
      <w:r>
        <w:t xml:space="preserve"> as part of the RHIF 2</w:t>
      </w:r>
      <w:r w:rsidR="00966BCB">
        <w:t>024</w:t>
      </w:r>
      <w:r>
        <w:t>-2</w:t>
      </w:r>
      <w:r w:rsidR="00966BCB">
        <w:t>5</w:t>
      </w:r>
      <w:r>
        <w:t xml:space="preserve"> application round</w:t>
      </w:r>
      <w:r w:rsidR="004703B7">
        <w:t xml:space="preserve">, therefore you can submit your existing </w:t>
      </w:r>
      <w:r w:rsidR="005F316E">
        <w:t>two stream 2 applications</w:t>
      </w:r>
      <w:r w:rsidR="004703B7">
        <w:t xml:space="preserve"> as well as two new applications.</w:t>
      </w:r>
    </w:p>
    <w:p w14:paraId="2DA9530B" w14:textId="7DB6B119" w:rsidR="00486F2E" w:rsidRDefault="7C6CFA83" w:rsidP="00FB2570">
      <w:pPr>
        <w:pStyle w:val="VHBAbody"/>
      </w:pPr>
      <w:r>
        <w:t>D</w:t>
      </w:r>
      <w:r w:rsidR="1324B324">
        <w:t xml:space="preserve">on’t forget to </w:t>
      </w:r>
      <w:r w:rsidR="44B0EB02">
        <w:t>submit a</w:t>
      </w:r>
      <w:r w:rsidR="1A9BF167">
        <w:t>n</w:t>
      </w:r>
      <w:r w:rsidR="44B0EB02">
        <w:t xml:space="preserve"> update</w:t>
      </w:r>
      <w:r w:rsidR="29638291">
        <w:t xml:space="preserve"> </w:t>
      </w:r>
      <w:r w:rsidR="44B0EB02">
        <w:t xml:space="preserve">of your </w:t>
      </w:r>
      <w:r w:rsidR="712533C3">
        <w:t>project</w:t>
      </w:r>
      <w:r w:rsidR="44B0EB02">
        <w:t xml:space="preserve"> status for </w:t>
      </w:r>
      <w:r w:rsidR="50C2B07E">
        <w:t>any</w:t>
      </w:r>
      <w:r w:rsidR="22DF1582">
        <w:t xml:space="preserve"> </w:t>
      </w:r>
      <w:r w:rsidR="335F0E61">
        <w:t>existing</w:t>
      </w:r>
      <w:r w:rsidR="44B0EB02">
        <w:t xml:space="preserve"> RHIF 2</w:t>
      </w:r>
      <w:r w:rsidR="00966BCB">
        <w:t>0</w:t>
      </w:r>
      <w:r w:rsidR="44B0EB02">
        <w:t>2</w:t>
      </w:r>
      <w:r w:rsidR="00966BCB">
        <w:t>2</w:t>
      </w:r>
      <w:r w:rsidR="44B0EB02">
        <w:t>-23</w:t>
      </w:r>
      <w:r w:rsidR="00E23DBF">
        <w:t xml:space="preserve"> and RHIF 2</w:t>
      </w:r>
      <w:r w:rsidR="00966BCB">
        <w:t>02</w:t>
      </w:r>
      <w:r w:rsidR="00E23DBF">
        <w:t>3-24</w:t>
      </w:r>
      <w:r w:rsidR="44B0EB02">
        <w:t xml:space="preserve"> Stream 2 projects</w:t>
      </w:r>
      <w:r w:rsidR="20E7FA15">
        <w:t>.  These need to be submitted as</w:t>
      </w:r>
      <w:r w:rsidR="00966BCB">
        <w:t xml:space="preserve"> a</w:t>
      </w:r>
      <w:r w:rsidR="20E7FA15">
        <w:t xml:space="preserve"> </w:t>
      </w:r>
      <w:r w:rsidR="0DAE5AD4">
        <w:t xml:space="preserve">new application </w:t>
      </w:r>
      <w:r w:rsidR="7AB7F8CC">
        <w:t>(refer question on page one</w:t>
      </w:r>
      <w:r w:rsidR="13459176">
        <w:t xml:space="preserve"> of the application form</w:t>
      </w:r>
      <w:r w:rsidR="7AB7F8CC">
        <w:t xml:space="preserve">) </w:t>
      </w:r>
      <w:r w:rsidR="0DAE5AD4">
        <w:t>as part of the RHIF 2</w:t>
      </w:r>
      <w:r w:rsidR="00966BCB">
        <w:t>02</w:t>
      </w:r>
      <w:r w:rsidR="00E23DBF">
        <w:t>4</w:t>
      </w:r>
      <w:r w:rsidR="0DAE5AD4">
        <w:t>-2</w:t>
      </w:r>
      <w:r w:rsidR="00E23DBF">
        <w:t>5</w:t>
      </w:r>
      <w:r w:rsidR="0DAE5AD4">
        <w:t xml:space="preserve"> application</w:t>
      </w:r>
      <w:r w:rsidR="7CB5F42E">
        <w:t xml:space="preserve"> round</w:t>
      </w:r>
      <w:r w:rsidR="211FDA27">
        <w:t>.</w:t>
      </w:r>
    </w:p>
    <w:p w14:paraId="5B7321A8" w14:textId="6DDDC475" w:rsidR="00D9504C" w:rsidRDefault="00D9504C" w:rsidP="001D194C">
      <w:pPr>
        <w:pStyle w:val="Heading2"/>
      </w:pPr>
      <w:r>
        <w:t>Is there guaranteed funding for Stream 2 projects that have been previously funded?</w:t>
      </w:r>
    </w:p>
    <w:p w14:paraId="3EDF6DD5" w14:textId="5D40904F" w:rsidR="00D9504C" w:rsidRDefault="00D9504C" w:rsidP="00FB2570">
      <w:pPr>
        <w:pStyle w:val="VHBAbody"/>
      </w:pPr>
      <w:r>
        <w:t>No, agencies successful in previous RHIF rounds for Stream 2 funding are not guaranteed further project funding in this, or successive round.</w:t>
      </w:r>
    </w:p>
    <w:p w14:paraId="34B8954A" w14:textId="06CD9F87" w:rsidR="005709F6" w:rsidRDefault="00B10507" w:rsidP="001D194C">
      <w:pPr>
        <w:pStyle w:val="Heading1"/>
      </w:pPr>
      <w:bookmarkStart w:id="10" w:name="_Toc183024303"/>
      <w:r>
        <w:t>Operational Funding</w:t>
      </w:r>
      <w:bookmarkEnd w:id="10"/>
    </w:p>
    <w:p w14:paraId="2F77BA91" w14:textId="17773E9E" w:rsidR="00B10507" w:rsidRDefault="00B10507" w:rsidP="001D194C">
      <w:pPr>
        <w:pStyle w:val="Heading2"/>
      </w:pPr>
      <w:r>
        <w:t xml:space="preserve">Does the RHIF </w:t>
      </w:r>
      <w:r w:rsidR="003B7041">
        <w:t>202</w:t>
      </w:r>
      <w:r w:rsidR="00E23DBF">
        <w:t>4</w:t>
      </w:r>
      <w:r w:rsidR="003B7041">
        <w:t>-2</w:t>
      </w:r>
      <w:r w:rsidR="00E23DBF">
        <w:t>5</w:t>
      </w:r>
      <w:r w:rsidR="003B7041">
        <w:t xml:space="preserve"> consider required uplift to operational funding to facilitate </w:t>
      </w:r>
      <w:r w:rsidR="00C84CB3">
        <w:t>use of new infrastructure?</w:t>
      </w:r>
    </w:p>
    <w:p w14:paraId="549001D5" w14:textId="63F21DF4" w:rsidR="00C84CB3" w:rsidRDefault="00C84CB3" w:rsidP="004A6F13">
      <w:pPr>
        <w:pStyle w:val="DHHSbody"/>
      </w:pPr>
      <w:r>
        <w:t xml:space="preserve">No, </w:t>
      </w:r>
      <w:r w:rsidR="00300929">
        <w:t>the funding under the RHIF 202</w:t>
      </w:r>
      <w:r w:rsidR="00E23DBF">
        <w:t>4</w:t>
      </w:r>
      <w:r w:rsidR="00300929">
        <w:t>-2</w:t>
      </w:r>
      <w:r w:rsidR="00E23DBF">
        <w:t>5</w:t>
      </w:r>
      <w:r w:rsidR="00300929">
        <w:t xml:space="preserve"> is for capital improvement items only. </w:t>
      </w:r>
      <w:r w:rsidR="00626008">
        <w:t xml:space="preserve">Discussions should be had with </w:t>
      </w:r>
      <w:r w:rsidR="00966BCB">
        <w:t xml:space="preserve">Hospital and Health Services </w:t>
      </w:r>
      <w:r w:rsidR="00626008">
        <w:t>(</w:t>
      </w:r>
      <w:r w:rsidR="00966BCB">
        <w:t>HHS</w:t>
      </w:r>
      <w:r w:rsidR="00626008">
        <w:t xml:space="preserve">) </w:t>
      </w:r>
      <w:r w:rsidR="003E3898">
        <w:t>prior to submission to ensure support for the project and potential operating funding uplift.</w:t>
      </w:r>
    </w:p>
    <w:p w14:paraId="133E66DB" w14:textId="31424EB5" w:rsidR="005901E0" w:rsidRDefault="00F63CE1" w:rsidP="001D194C">
      <w:pPr>
        <w:pStyle w:val="DHHSbody"/>
      </w:pPr>
      <w:r>
        <w:t xml:space="preserve">As outlined in the Funding Guidelines, all submissions require confirmation of operational funding uplift from your </w:t>
      </w:r>
      <w:r w:rsidR="00966BCB">
        <w:t>HHS</w:t>
      </w:r>
      <w:r>
        <w:t xml:space="preserve"> representat</w:t>
      </w:r>
      <w:r w:rsidR="00D7522D">
        <w:t>ive prior to submission.</w:t>
      </w:r>
    </w:p>
    <w:p w14:paraId="22457BDD" w14:textId="77777777" w:rsidR="00615681" w:rsidRDefault="00615681" w:rsidP="00552482">
      <w:pPr>
        <w:pStyle w:val="Heading1"/>
      </w:pPr>
      <w:bookmarkStart w:id="11" w:name="_Toc103688626"/>
      <w:bookmarkStart w:id="12" w:name="_Toc183024304"/>
      <w:bookmarkEnd w:id="6"/>
      <w:r w:rsidRPr="0021701B">
        <w:t>Further information</w:t>
      </w:r>
      <w:bookmarkEnd w:id="11"/>
      <w:bookmarkEnd w:id="12"/>
    </w:p>
    <w:p w14:paraId="6904509C" w14:textId="7F968987" w:rsidR="006F6FD7" w:rsidRPr="0021701B" w:rsidRDefault="006F6FD7" w:rsidP="006F6FD7">
      <w:pPr>
        <w:pStyle w:val="Heading2"/>
      </w:pPr>
      <w:r w:rsidRPr="0021701B">
        <w:t xml:space="preserve">Can I make changes to my </w:t>
      </w:r>
      <w:r w:rsidR="0096517A">
        <w:t>submission</w:t>
      </w:r>
      <w:r w:rsidRPr="0021701B">
        <w:t xml:space="preserve"> after it has been submitted?</w:t>
      </w:r>
    </w:p>
    <w:p w14:paraId="65955D64" w14:textId="67C5CE1A" w:rsidR="006F6FD7" w:rsidRPr="0021701B" w:rsidRDefault="006F6FD7" w:rsidP="001D194C">
      <w:pPr>
        <w:pStyle w:val="DHHSbody"/>
        <w:shd w:val="clear" w:color="auto" w:fill="FFFFFF" w:themeFill="background2"/>
      </w:pPr>
      <w:r>
        <w:t>If you need to alter your application after it has been submitted but before the application period closes, please contact us via</w:t>
      </w:r>
      <w:r w:rsidRPr="08D421FE">
        <w:rPr>
          <w:rStyle w:val="Heading1Char"/>
          <w:rFonts w:cs="Arial"/>
        </w:rPr>
        <w:t xml:space="preserve"> </w:t>
      </w:r>
      <w:r w:rsidRPr="08D421FE">
        <w:rPr>
          <w:rStyle w:val="Hyperlink"/>
          <w:rFonts w:cs="Arial"/>
        </w:rPr>
        <w:t>RHIF.Applications@health.vic.gov.au</w:t>
      </w:r>
      <w:r>
        <w:t>. Once 202</w:t>
      </w:r>
      <w:r w:rsidR="00E77FBB">
        <w:t>4</w:t>
      </w:r>
      <w:r>
        <w:t>-2</w:t>
      </w:r>
      <w:r w:rsidR="00E77FBB">
        <w:t>5</w:t>
      </w:r>
      <w:r>
        <w:t xml:space="preserve"> RHIF closes</w:t>
      </w:r>
      <w:r w:rsidRPr="00966BCB">
        <w:t>, applications</w:t>
      </w:r>
      <w:r>
        <w:t xml:space="preserve"> are unable to be altered.</w:t>
      </w:r>
    </w:p>
    <w:p w14:paraId="6B958F38" w14:textId="5F7E471F" w:rsidR="00BC16A8" w:rsidRPr="0021701B" w:rsidRDefault="002F635B" w:rsidP="00BD7EED">
      <w:pPr>
        <w:pStyle w:val="Heading2"/>
      </w:pPr>
      <w:bookmarkStart w:id="13" w:name="_Toc103688625"/>
      <w:bookmarkStart w:id="14" w:name="_Toc103688627"/>
      <w:r>
        <w:t>When</w:t>
      </w:r>
      <w:r w:rsidRPr="0021701B">
        <w:t xml:space="preserve"> </w:t>
      </w:r>
      <w:r w:rsidR="00BC16A8" w:rsidRPr="0021701B">
        <w:t>will I know the outcome of my submission?</w:t>
      </w:r>
      <w:bookmarkEnd w:id="13"/>
    </w:p>
    <w:p w14:paraId="2EBD2794" w14:textId="26B1073F" w:rsidR="00500601" w:rsidRPr="004E1F12" w:rsidRDefault="00BC16A8" w:rsidP="00BC16A8">
      <w:pPr>
        <w:pStyle w:val="DHHSbody"/>
      </w:pPr>
      <w:r w:rsidRPr="004E1F12">
        <w:t xml:space="preserve">All applicants will receive written notification of the outcome of their </w:t>
      </w:r>
      <w:r w:rsidR="00966BCB" w:rsidRPr="004E1F12">
        <w:t xml:space="preserve">Stage 1 </w:t>
      </w:r>
      <w:r w:rsidRPr="004E1F12">
        <w:t>submission following completion of the assessment process</w:t>
      </w:r>
      <w:r w:rsidR="00966BCB" w:rsidRPr="004E1F12">
        <w:t xml:space="preserve"> advising if they have been successful to continue with a Stage 2 submission.</w:t>
      </w:r>
      <w:r w:rsidRPr="004E1F12">
        <w:t xml:space="preserve"> </w:t>
      </w:r>
      <w:r w:rsidR="00C24C1E" w:rsidRPr="004E1F12">
        <w:t xml:space="preserve"> Stage 2 submissions will be given 4 weeks to complete.</w:t>
      </w:r>
    </w:p>
    <w:p w14:paraId="63A452F9" w14:textId="52516970" w:rsidR="00BC16A8" w:rsidRPr="0021701B" w:rsidRDefault="004824F5" w:rsidP="00BC16A8">
      <w:pPr>
        <w:pStyle w:val="DHHSbody"/>
      </w:pPr>
      <w:r w:rsidRPr="004E1F12">
        <w:t>It is expected that</w:t>
      </w:r>
      <w:r w:rsidR="00966BCB" w:rsidRPr="004E1F12">
        <w:t xml:space="preserve"> the</w:t>
      </w:r>
      <w:r w:rsidRPr="004E1F12">
        <w:t xml:space="preserve"> outcome</w:t>
      </w:r>
      <w:r w:rsidR="00966BCB" w:rsidRPr="004E1F12">
        <w:t xml:space="preserve"> of the Stage 2 application </w:t>
      </w:r>
      <w:r w:rsidR="0099336E" w:rsidRPr="004E1F12">
        <w:t xml:space="preserve">will </w:t>
      </w:r>
      <w:r w:rsidR="00966BCB" w:rsidRPr="004E1F12">
        <w:t>be</w:t>
      </w:r>
      <w:r w:rsidRPr="004E1F12">
        <w:t xml:space="preserve"> communicated</w:t>
      </w:r>
      <w:r w:rsidR="00966BCB" w:rsidRPr="004E1F12">
        <w:t xml:space="preserve"> by mid-2025</w:t>
      </w:r>
      <w:r w:rsidRPr="004E1F12">
        <w:t xml:space="preserve">. </w:t>
      </w:r>
      <w:r w:rsidR="00BC16A8" w:rsidRPr="004E1F12">
        <w:t>Successful projects will be listed in due course on the Regional Health Infrastructure Fund webpage.</w:t>
      </w:r>
    </w:p>
    <w:p w14:paraId="5EAD9A03" w14:textId="4B92FD98" w:rsidR="00615681" w:rsidRPr="0021701B" w:rsidRDefault="00615681" w:rsidP="006A272C">
      <w:pPr>
        <w:pStyle w:val="Heading2"/>
      </w:pPr>
      <w:r w:rsidRPr="0021701B">
        <w:t>Where can I get further information or assistance?</w:t>
      </w:r>
      <w:bookmarkEnd w:id="14"/>
    </w:p>
    <w:p w14:paraId="44FA3EEE" w14:textId="6ED41A69" w:rsidR="00615681" w:rsidRPr="0021701B" w:rsidRDefault="00615681" w:rsidP="001B4C1C">
      <w:pPr>
        <w:pStyle w:val="DHHSbody"/>
      </w:pPr>
      <w:r w:rsidRPr="0021701B">
        <w:t xml:space="preserve">If you require further information or assistance in relation to the requirements of the </w:t>
      </w:r>
      <w:r w:rsidR="000826B6">
        <w:t>202</w:t>
      </w:r>
      <w:r w:rsidR="00E77FBB">
        <w:t>4</w:t>
      </w:r>
      <w:r w:rsidR="000826B6">
        <w:t>-2</w:t>
      </w:r>
      <w:r w:rsidR="00E77FBB">
        <w:t>5</w:t>
      </w:r>
      <w:r w:rsidR="0038712B">
        <w:t xml:space="preserve"> RHIF </w:t>
      </w:r>
      <w:r w:rsidRPr="0021701B">
        <w:t xml:space="preserve">please email </w:t>
      </w:r>
      <w:r w:rsidR="00AD7E0D" w:rsidRPr="00185AC5">
        <w:rPr>
          <w:rStyle w:val="Hyperlink"/>
          <w:rFonts w:cs="Arial"/>
        </w:rPr>
        <w:t>RHIF.Applications@health.vic.gov.au</w:t>
      </w:r>
      <w:r w:rsidRPr="0021701B">
        <w:t>.</w:t>
      </w:r>
    </w:p>
    <w:p w14:paraId="5857ABBD" w14:textId="46D9BD76" w:rsidR="00615681" w:rsidRPr="0021701B" w:rsidRDefault="00615681" w:rsidP="001B4C1C">
      <w:pPr>
        <w:pStyle w:val="DHHSbody"/>
      </w:pPr>
      <w:r w:rsidRPr="0021701B">
        <w:rPr>
          <w:rStyle w:val="normaltextrun"/>
          <w:rFonts w:cs="Arial"/>
          <w:color w:val="000000"/>
          <w:shd w:val="clear" w:color="auto" w:fill="FFFFFF"/>
        </w:rPr>
        <w:t xml:space="preserve">Technical assistance regarding completion of the SmartyGrants online form can be obtained through reviewing the </w:t>
      </w:r>
      <w:hyperlink r:id="rId19" w:history="1">
        <w:r w:rsidRPr="0021701B">
          <w:rPr>
            <w:rStyle w:val="Hyperlink"/>
            <w:rFonts w:cs="Arial"/>
            <w:shd w:val="clear" w:color="auto" w:fill="FFFFFF"/>
          </w:rPr>
          <w:t>SmartyGrants online guide</w:t>
        </w:r>
      </w:hyperlink>
      <w:r w:rsidRPr="0021701B">
        <w:rPr>
          <w:rStyle w:val="normaltextrun"/>
          <w:rFonts w:cs="Arial"/>
          <w:color w:val="000000"/>
          <w:shd w:val="clear" w:color="auto" w:fill="FFFFFF"/>
        </w:rPr>
        <w:t xml:space="preserve"> &lt;h</w:t>
      </w:r>
      <w:r w:rsidRPr="0021701B">
        <w:t xml:space="preserve">ttps://applicanthelp.smartygrants.com.au/help-guide-for-applicants/&gt; </w:t>
      </w:r>
      <w:r w:rsidRPr="0021701B">
        <w:rPr>
          <w:rStyle w:val="normaltextrun"/>
          <w:rFonts w:cs="Arial"/>
          <w:color w:val="000000"/>
          <w:shd w:val="clear" w:color="auto" w:fill="FFFFFF"/>
        </w:rPr>
        <w:t xml:space="preserve">or contacting SmartyGrants via </w:t>
      </w:r>
      <w:hyperlink r:id="rId20" w:history="1">
        <w:r w:rsidRPr="0021701B">
          <w:rPr>
            <w:rStyle w:val="Hyperlink"/>
            <w:rFonts w:cs="Arial"/>
            <w:shd w:val="clear" w:color="auto" w:fill="FFFFFF"/>
          </w:rPr>
          <w:t>email</w:t>
        </w:r>
      </w:hyperlink>
      <w:r w:rsidRPr="0021701B">
        <w:rPr>
          <w:rStyle w:val="normaltextrun"/>
          <w:rFonts w:cs="Arial"/>
          <w:color w:val="000000"/>
          <w:shd w:val="clear" w:color="auto" w:fill="FFFFFF"/>
        </w:rPr>
        <w:t xml:space="preserve"> </w:t>
      </w:r>
      <w:r w:rsidRPr="0021701B">
        <w:rPr>
          <w:rStyle w:val="normaltextrun"/>
          <w:rFonts w:cs="Arial"/>
          <w:shd w:val="clear" w:color="auto" w:fill="FFFFFF"/>
        </w:rPr>
        <w:t>&lt;service@smartygrants.com.au&gt;</w:t>
      </w:r>
      <w:r w:rsidRPr="0021701B">
        <w:rPr>
          <w:rStyle w:val="normaltextrun"/>
          <w:rFonts w:cs="Arial"/>
          <w:color w:val="000000"/>
          <w:shd w:val="clear" w:color="auto" w:fill="FFFFFF"/>
        </w:rPr>
        <w:t xml:space="preserve"> or by calling (03) 9320 6888.</w:t>
      </w:r>
    </w:p>
    <w:tbl>
      <w:tblPr>
        <w:tblW w:w="4895" w:type="pct"/>
        <w:tblInd w:w="113" w:type="dxa"/>
        <w:tblCellMar>
          <w:top w:w="113" w:type="dxa"/>
          <w:bottom w:w="57" w:type="dxa"/>
        </w:tblCellMar>
        <w:tblLook w:val="00A0" w:firstRow="1" w:lastRow="0" w:firstColumn="1" w:lastColumn="0" w:noHBand="0" w:noVBand="0"/>
      </w:tblPr>
      <w:tblGrid>
        <w:gridCol w:w="9205"/>
      </w:tblGrid>
      <w:tr w:rsidR="00615681" w:rsidRPr="002802E3" w14:paraId="50E2C8EE" w14:textId="77777777" w:rsidTr="41AD10F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6646640" w14:textId="5302C92B" w:rsidR="00615681" w:rsidRPr="0021701B" w:rsidRDefault="00615681" w:rsidP="00615681">
            <w:pPr>
              <w:pStyle w:val="DHHSaccessibilitypara"/>
            </w:pPr>
            <w:r w:rsidRPr="0021701B">
              <w:lastRenderedPageBreak/>
              <w:t xml:space="preserve">To receive this publication in an accessible format, email </w:t>
            </w:r>
            <w:r w:rsidRPr="00D5585F">
              <w:t>Regional Health Infrastructure Fund</w:t>
            </w:r>
            <w:r w:rsidR="00D5585F">
              <w:t xml:space="preserve"> team at</w:t>
            </w:r>
            <w:r w:rsidRPr="0021701B">
              <w:rPr>
                <w:b/>
                <w:bCs/>
                <w:sz w:val="20"/>
                <w:szCs w:val="20"/>
              </w:rPr>
              <w:t xml:space="preserve"> &lt;</w:t>
            </w:r>
            <w:r w:rsidR="00AD7E0D" w:rsidRPr="00185AC5">
              <w:rPr>
                <w:rStyle w:val="Heading1Char"/>
                <w:rFonts w:cs="Arial"/>
              </w:rPr>
              <w:t xml:space="preserve"> </w:t>
            </w:r>
            <w:r w:rsidR="00AD7E0D" w:rsidRPr="00185AC5">
              <w:rPr>
                <w:rStyle w:val="Hyperlink"/>
                <w:rFonts w:cs="Arial"/>
              </w:rPr>
              <w:t>RHIF.Applications@health.vic.gov.au</w:t>
            </w:r>
            <w:r w:rsidR="00AD7E0D">
              <w:t xml:space="preserve"> </w:t>
            </w:r>
            <w:r w:rsidRPr="0021701B">
              <w:t xml:space="preserve">&gt; </w:t>
            </w:r>
          </w:p>
          <w:p w14:paraId="44B37101" w14:textId="77777777" w:rsidR="00615681" w:rsidRPr="000E458C" w:rsidRDefault="00615681" w:rsidP="00615681">
            <w:pPr>
              <w:pStyle w:val="DHHSbody"/>
            </w:pPr>
            <w:r w:rsidRPr="000E458C">
              <w:t>Authorised and published by the Victorian Government, 1 Treasury Place, Melbourne.</w:t>
            </w:r>
          </w:p>
          <w:p w14:paraId="3302FF57" w14:textId="1AAE9A4B" w:rsidR="00615681" w:rsidRPr="0021701B" w:rsidRDefault="05A15628" w:rsidP="00615681">
            <w:pPr>
              <w:pStyle w:val="DHHSbody"/>
            </w:pPr>
            <w:r>
              <w:t>© State of Victoria, Australia, Victorian Health Building Authority</w:t>
            </w:r>
            <w:r w:rsidR="00CD7BF6">
              <w:t>, November 2024</w:t>
            </w:r>
          </w:p>
          <w:p w14:paraId="150A8D7E" w14:textId="700AE645" w:rsidR="00615681" w:rsidRPr="007606E6" w:rsidRDefault="00615681" w:rsidP="00615681">
            <w:pPr>
              <w:pStyle w:val="DHHSbody"/>
              <w:rPr>
                <w:color w:val="000000"/>
                <w:szCs w:val="19"/>
              </w:rPr>
            </w:pPr>
            <w:r w:rsidRPr="0021701B">
              <w:rPr>
                <w:szCs w:val="19"/>
              </w:rPr>
              <w:t xml:space="preserve">Available at the </w:t>
            </w:r>
            <w:hyperlink r:id="rId21" w:history="1">
              <w:r w:rsidRPr="0021701B">
                <w:rPr>
                  <w:rStyle w:val="Hyperlink"/>
                  <w:rFonts w:cs="Arial"/>
                </w:rPr>
                <w:t>Regional Health Infrastructure Fund</w:t>
              </w:r>
            </w:hyperlink>
            <w:r w:rsidRPr="0021701B">
              <w:rPr>
                <w:rFonts w:cs="Arial"/>
              </w:rPr>
              <w:t xml:space="preserve"> p</w:t>
            </w:r>
            <w:r w:rsidRPr="0021701B">
              <w:t>age on the Victorian Health Building Authority website &lt;</w:t>
            </w:r>
            <w:r w:rsidRPr="008917BE">
              <w:t>https://www.vhba.vic.gov.au/health/regional-facilities/regional-health-infrastructure-fund</w:t>
            </w:r>
            <w:r w:rsidRPr="00D5585F">
              <w:t>&gt;</w:t>
            </w:r>
            <w:r w:rsidRPr="00E53B58">
              <w:rPr>
                <w:rStyle w:val="Hyperlink"/>
              </w:rPr>
              <w:t xml:space="preserve"> </w:t>
            </w:r>
          </w:p>
        </w:tc>
      </w:tr>
      <w:bookmarkEnd w:id="0"/>
    </w:tbl>
    <w:p w14:paraId="23892FEE" w14:textId="77777777" w:rsidR="008A612C" w:rsidRPr="00EC2198" w:rsidRDefault="008A612C" w:rsidP="00E46491"/>
    <w:sectPr w:rsidR="008A612C" w:rsidRPr="00EC2198" w:rsidSect="00077B66">
      <w:headerReference w:type="default" r:id="rId22"/>
      <w:footerReference w:type="even" r:id="rId23"/>
      <w:footerReference w:type="default" r:id="rId24"/>
      <w:headerReference w:type="first" r:id="rId25"/>
      <w:footerReference w:type="first" r:id="rId26"/>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FD6C9" w14:textId="77777777" w:rsidR="003050F1" w:rsidRDefault="003050F1" w:rsidP="00A73396">
      <w:r>
        <w:separator/>
      </w:r>
    </w:p>
  </w:endnote>
  <w:endnote w:type="continuationSeparator" w:id="0">
    <w:p w14:paraId="5CE16E51" w14:textId="77777777" w:rsidR="003050F1" w:rsidRDefault="003050F1" w:rsidP="00A73396">
      <w:r>
        <w:continuationSeparator/>
      </w:r>
    </w:p>
  </w:endnote>
  <w:endnote w:type="continuationNotice" w:id="1">
    <w:p w14:paraId="193B635B" w14:textId="77777777" w:rsidR="003050F1" w:rsidRDefault="00305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73FA"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D63E" w14:textId="778793D4" w:rsidR="00077B66" w:rsidRDefault="00000000" w:rsidP="00E969B1">
    <w:pPr>
      <w:pStyle w:val="VHBAfooter"/>
    </w:pPr>
    <w:sdt>
      <w:sdtPr>
        <w:alias w:val="Title"/>
        <w:tag w:val=""/>
        <w:id w:val="-1342304395"/>
        <w:placeholder>
          <w:docPart w:val="B7D32B26BE524449ADCDD8F843BBD13C"/>
        </w:placeholder>
        <w:dataBinding w:prefixMappings="xmlns:ns0='http://purl.org/dc/elements/1.1/' xmlns:ns1='http://schemas.openxmlformats.org/package/2006/metadata/core-properties' " w:xpath="/ns1:coreProperties[1]/ns0:title[1]" w:storeItemID="{6C3C8BC8-F283-45AE-878A-BAB7291924A1}"/>
        <w:text/>
      </w:sdtPr>
      <w:sdtContent>
        <w:r w:rsidR="00DA79DD">
          <w:t>2024-25 Regional Health Infrastructure Fund</w:t>
        </w:r>
      </w:sdtContent>
    </w:sdt>
  </w:p>
  <w:p w14:paraId="4861CA03"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1CB3" w14:textId="77777777" w:rsidR="008857E7" w:rsidRDefault="0013314C">
    <w:pPr>
      <w:pStyle w:val="Footer"/>
    </w:pPr>
    <w:bookmarkStart w:id="25" w:name="_Hlk70599224"/>
    <w:bookmarkStart w:id="26" w:name="_Hlk70599225"/>
    <w:bookmarkStart w:id="27" w:name="_Hlk70599231"/>
    <w:bookmarkStart w:id="28" w:name="_Hlk70599232"/>
    <w:bookmarkStart w:id="29" w:name="_Hlk70599233"/>
    <w:bookmarkStart w:id="30" w:name="_Hlk70599234"/>
    <w:r w:rsidRPr="0013314C">
      <w:rPr>
        <w:noProof/>
      </w:rPr>
      <w:drawing>
        <wp:anchor distT="252095" distB="0" distL="114300" distR="114300" simplePos="0" relativeHeight="251658242" behindDoc="1" locked="1" layoutInCell="1" allowOverlap="1" wp14:anchorId="1ED1A5FE" wp14:editId="36379B13">
          <wp:simplePos x="0" y="0"/>
          <wp:positionH relativeFrom="margin">
            <wp:align>left</wp:align>
          </wp:positionH>
          <wp:positionV relativeFrom="page">
            <wp:align>bottom</wp:align>
          </wp:positionV>
          <wp:extent cx="727200" cy="824400"/>
          <wp:effectExtent l="0" t="0" r="0" b="0"/>
          <wp:wrapTopAndBottom/>
          <wp:docPr id="4" name="Picture 4">
            <a:extLst xmlns:a="http://schemas.openxmlformats.org/drawingml/2006/main">
              <a:ext uri="{FF2B5EF4-FFF2-40B4-BE49-F238E27FC236}">
                <a16:creationId xmlns:a16="http://schemas.microsoft.com/office/drawing/2014/main" id="{97F789A4-AC00-4828-A18A-582A64BEDD8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97F789A4-AC00-4828-A18A-582A64BEDD8B}"/>
                      </a:ext>
                      <a:ext uri="{C183D7F6-B498-43B3-948B-1728B52AA6E4}">
                        <adec:decorative xmlns:adec="http://schemas.microsoft.com/office/drawing/2017/decorative" val="1"/>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5"/>
    <w:bookmarkEnd w:id="26"/>
    <w:bookmarkEnd w:id="27"/>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92417" w14:textId="77777777" w:rsidR="003050F1" w:rsidRDefault="003050F1" w:rsidP="00A73396">
      <w:r>
        <w:separator/>
      </w:r>
    </w:p>
  </w:footnote>
  <w:footnote w:type="continuationSeparator" w:id="0">
    <w:p w14:paraId="6E68DD24" w14:textId="77777777" w:rsidR="003050F1" w:rsidRDefault="003050F1" w:rsidP="00A73396">
      <w:r>
        <w:continuationSeparator/>
      </w:r>
    </w:p>
  </w:footnote>
  <w:footnote w:type="continuationNotice" w:id="1">
    <w:p w14:paraId="26ED183D" w14:textId="77777777" w:rsidR="003050F1" w:rsidRDefault="00305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41AD10F0" w14:paraId="5E6D1125" w14:textId="77777777" w:rsidTr="41AD10F0">
      <w:trPr>
        <w:trHeight w:val="300"/>
      </w:trPr>
      <w:tc>
        <w:tcPr>
          <w:tcW w:w="3135" w:type="dxa"/>
        </w:tcPr>
        <w:p w14:paraId="7AF10D68" w14:textId="755FEEA3" w:rsidR="41AD10F0" w:rsidRDefault="41AD10F0" w:rsidP="41AD10F0">
          <w:pPr>
            <w:pStyle w:val="Header"/>
            <w:ind w:left="-115"/>
          </w:pPr>
        </w:p>
      </w:tc>
      <w:tc>
        <w:tcPr>
          <w:tcW w:w="3135" w:type="dxa"/>
        </w:tcPr>
        <w:p w14:paraId="270FAB1E" w14:textId="3A9F3F82" w:rsidR="41AD10F0" w:rsidRDefault="41AD10F0" w:rsidP="41AD10F0">
          <w:pPr>
            <w:pStyle w:val="Header"/>
            <w:jc w:val="center"/>
          </w:pPr>
        </w:p>
      </w:tc>
      <w:tc>
        <w:tcPr>
          <w:tcW w:w="3135" w:type="dxa"/>
        </w:tcPr>
        <w:p w14:paraId="60F2176B" w14:textId="3C37DD67" w:rsidR="41AD10F0" w:rsidRDefault="41AD10F0" w:rsidP="41AD10F0">
          <w:pPr>
            <w:pStyle w:val="Header"/>
            <w:ind w:right="-115"/>
            <w:jc w:val="right"/>
          </w:pPr>
        </w:p>
      </w:tc>
    </w:tr>
  </w:tbl>
  <w:p w14:paraId="04CD47FF" w14:textId="11181CA5" w:rsidR="41AD10F0" w:rsidRDefault="41AD10F0" w:rsidP="41AD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826E" w14:textId="77777777" w:rsidR="00920302" w:rsidRDefault="008C45E3">
    <w:pPr>
      <w:pStyle w:val="Header"/>
    </w:pPr>
    <w:bookmarkStart w:id="15" w:name="_Hlk103768070"/>
    <w:bookmarkStart w:id="16" w:name="_Hlk103768071"/>
    <w:bookmarkStart w:id="17" w:name="_Hlk103768073"/>
    <w:bookmarkStart w:id="18" w:name="_Hlk103768074"/>
    <w:bookmarkStart w:id="19" w:name="_Hlk103768079"/>
    <w:bookmarkStart w:id="20" w:name="_Hlk103768080"/>
    <w:bookmarkStart w:id="21" w:name="_Hlk103768081"/>
    <w:bookmarkStart w:id="22" w:name="_Hlk103768082"/>
    <w:bookmarkStart w:id="23" w:name="_Hlk103768083"/>
    <w:bookmarkStart w:id="24" w:name="_Hlk103768084"/>
    <w:r>
      <w:rPr>
        <w:noProof/>
      </w:rPr>
      <mc:AlternateContent>
        <mc:Choice Requires="wpg">
          <w:drawing>
            <wp:anchor distT="0" distB="360045" distL="114300" distR="114300" simplePos="0" relativeHeight="251658241" behindDoc="1" locked="0" layoutInCell="1" allowOverlap="1" wp14:anchorId="23F8BDCF" wp14:editId="0E45003F">
              <wp:simplePos x="0" y="0"/>
              <wp:positionH relativeFrom="page">
                <wp:posOffset>0</wp:posOffset>
              </wp:positionH>
              <wp:positionV relativeFrom="page">
                <wp:posOffset>0</wp:posOffset>
              </wp:positionV>
              <wp:extent cx="7513202" cy="1475999"/>
              <wp:effectExtent l="0" t="0" r="12065" b="10160"/>
              <wp:wrapTopAndBottom/>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13202" cy="1475999"/>
                        <a:chOff x="-38087" y="838095"/>
                        <a:chExt cx="7511418"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38084" y="838095"/>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38087" y="838095"/>
                          <a:ext cx="1818336" cy="104756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04C3181" id="Group 6" o:spid="_x0000_s1026" alt="&quot;&quot;" style="position:absolute;margin-left:0;margin-top:0;width:591.6pt;height:116.2pt;z-index:-251658239;mso-wrap-distance-bottom:28.35pt;mso-position-horizontal-relative:page;mso-position-vertical-relative:page;mso-width-relative:margin;mso-height-relative:margin" coordorigin="-380,8380" coordsize="75114,14757" o:gfxdata="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left:-380;top:8380;width:75113;height:14758;visibility:visible;mso-wrap-style:square" coordsize="7560123,1476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&#13;&#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left:-380;top:8380;width:18182;height:10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&#13;&#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8240" behindDoc="0" locked="1" layoutInCell="1" allowOverlap="1" wp14:anchorId="60472C50" wp14:editId="618DEB3D">
          <wp:simplePos x="0" y="0"/>
          <wp:positionH relativeFrom="page">
            <wp:posOffset>7457440</wp:posOffset>
          </wp:positionH>
          <wp:positionV relativeFrom="page">
            <wp:posOffset>0</wp:posOffset>
          </wp:positionV>
          <wp:extent cx="3225165" cy="1475740"/>
          <wp:effectExtent l="12700" t="0" r="635" b="10160"/>
          <wp:wrapTopAndBottom/>
          <wp:docPr id="5" name="Picture 5">
            <a:extLst xmlns:a="http://schemas.openxmlformats.org/drawingml/2006/main">
              <a:ext uri="{FF2B5EF4-FFF2-40B4-BE49-F238E27FC236}">
                <a16:creationId xmlns:a16="http://schemas.microsoft.com/office/drawing/2014/main" id="{62F41BEE-FC32-4192-9A5A-C86C42B76AD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62F41BEE-FC32-4192-9A5A-C86C42B76ADD}"/>
                      </a:ext>
                      <a:ext uri="{C183D7F6-B498-43B3-948B-1728B52AA6E4}">
                        <adec:decorative xmlns:adec="http://schemas.microsoft.com/office/drawing/2017/decorative" val="1"/>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bookmarkEnd w:id="15"/>
    <w:bookmarkEnd w:id="16"/>
    <w:bookmarkEnd w:id="17"/>
    <w:bookmarkEnd w:id="18"/>
    <w:bookmarkEnd w:id="19"/>
    <w:bookmarkEnd w:id="20"/>
    <w:bookmarkEnd w:id="21"/>
    <w:bookmarkEnd w:id="22"/>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1" w15:restartNumberingAfterBreak="0">
    <w:nsid w:val="00000403"/>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2" w15:restartNumberingAfterBreak="0">
    <w:nsid w:val="00000404"/>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3" w15:restartNumberingAfterBreak="0">
    <w:nsid w:val="08374A27"/>
    <w:multiLevelType w:val="multilevel"/>
    <w:tmpl w:val="E66A109C"/>
    <w:numStyleLink w:val="ListHeadings"/>
  </w:abstractNum>
  <w:abstractNum w:abstractNumId="14"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6A3833"/>
    <w:multiLevelType w:val="multilevel"/>
    <w:tmpl w:val="848C7684"/>
    <w:numStyleLink w:val="ZZQuotebullets"/>
  </w:abstractNum>
  <w:abstractNum w:abstractNumId="17" w15:restartNumberingAfterBreak="0">
    <w:nsid w:val="1A4574DF"/>
    <w:multiLevelType w:val="hybridMultilevel"/>
    <w:tmpl w:val="1284CBF0"/>
    <w:lvl w:ilvl="0" w:tplc="320445F6">
      <w:start w:val="1"/>
      <w:numFmt w:val="bullet"/>
      <w:pStyle w:val="BCVHHSBAbullet1"/>
      <w:lvlText w:val="•"/>
      <w:lvlJc w:val="left"/>
      <w:pPr>
        <w:ind w:left="284" w:hanging="284"/>
      </w:pPr>
      <w:rPr>
        <w:rFonts w:ascii="Calibri" w:hAnsi="Calibri" w:hint="default"/>
      </w:rPr>
    </w:lvl>
    <w:lvl w:ilvl="1" w:tplc="704E00D0">
      <w:start w:val="1"/>
      <w:numFmt w:val="bullet"/>
      <w:lvlText w:val=""/>
      <w:lvlJc w:val="left"/>
      <w:pPr>
        <w:ind w:left="567" w:hanging="283"/>
      </w:pPr>
      <w:rPr>
        <w:rFonts w:ascii="Symbol" w:hAnsi="Symbol" w:hint="default"/>
      </w:rPr>
    </w:lvl>
    <w:lvl w:ilvl="2" w:tplc="7C6E2646">
      <w:start w:val="1"/>
      <w:numFmt w:val="none"/>
      <w:lvlRestart w:val="0"/>
      <w:lvlText w:val=""/>
      <w:lvlJc w:val="left"/>
      <w:pPr>
        <w:ind w:left="0" w:firstLine="0"/>
      </w:pPr>
      <w:rPr>
        <w:rFonts w:hint="default"/>
      </w:rPr>
    </w:lvl>
    <w:lvl w:ilvl="3" w:tplc="D87ED5C8">
      <w:start w:val="1"/>
      <w:numFmt w:val="bullet"/>
      <w:lvlText w:val=""/>
      <w:lvlJc w:val="left"/>
      <w:pPr>
        <w:ind w:left="0" w:firstLine="0"/>
      </w:pPr>
      <w:rPr>
        <w:rFonts w:ascii="Symbol" w:hAnsi="Symbol" w:hint="default"/>
      </w:rPr>
    </w:lvl>
    <w:lvl w:ilvl="4" w:tplc="D1D67B76">
      <w:start w:val="1"/>
      <w:numFmt w:val="none"/>
      <w:lvlRestart w:val="0"/>
      <w:lvlText w:val=""/>
      <w:lvlJc w:val="left"/>
      <w:pPr>
        <w:ind w:left="0" w:firstLine="0"/>
      </w:pPr>
      <w:rPr>
        <w:rFonts w:hint="default"/>
      </w:rPr>
    </w:lvl>
    <w:lvl w:ilvl="5" w:tplc="E4FC4226">
      <w:start w:val="1"/>
      <w:numFmt w:val="none"/>
      <w:lvlRestart w:val="0"/>
      <w:lvlText w:val=""/>
      <w:lvlJc w:val="left"/>
      <w:pPr>
        <w:ind w:left="0" w:firstLine="0"/>
      </w:pPr>
      <w:rPr>
        <w:rFonts w:hint="default"/>
      </w:rPr>
    </w:lvl>
    <w:lvl w:ilvl="6" w:tplc="32205358">
      <w:start w:val="1"/>
      <w:numFmt w:val="none"/>
      <w:lvlRestart w:val="0"/>
      <w:lvlText w:val=""/>
      <w:lvlJc w:val="left"/>
      <w:pPr>
        <w:ind w:left="0" w:firstLine="0"/>
      </w:pPr>
      <w:rPr>
        <w:rFonts w:hint="default"/>
      </w:rPr>
    </w:lvl>
    <w:lvl w:ilvl="7" w:tplc="AFB8B6F0">
      <w:start w:val="1"/>
      <w:numFmt w:val="none"/>
      <w:lvlRestart w:val="0"/>
      <w:lvlText w:val=""/>
      <w:lvlJc w:val="left"/>
      <w:pPr>
        <w:ind w:left="0" w:firstLine="0"/>
      </w:pPr>
      <w:rPr>
        <w:rFonts w:hint="default"/>
      </w:rPr>
    </w:lvl>
    <w:lvl w:ilvl="8" w:tplc="86DE871E">
      <w:start w:val="1"/>
      <w:numFmt w:val="none"/>
      <w:lvlRestart w:val="0"/>
      <w:lvlText w:val=""/>
      <w:lvlJc w:val="left"/>
      <w:pPr>
        <w:ind w:left="0" w:firstLine="0"/>
      </w:pPr>
      <w:rPr>
        <w:rFonts w:hint="default"/>
      </w:rPr>
    </w:lvl>
  </w:abstractNum>
  <w:abstractNum w:abstractNumId="18"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2D640D66"/>
    <w:multiLevelType w:val="multilevel"/>
    <w:tmpl w:val="DC3A2C00"/>
    <w:numStyleLink w:val="ZZNumbersloweralpha"/>
  </w:abstractNum>
  <w:abstractNum w:abstractNumId="20" w15:restartNumberingAfterBreak="0">
    <w:nsid w:val="33F9E3C8"/>
    <w:multiLevelType w:val="hybridMultilevel"/>
    <w:tmpl w:val="FFFFFFFF"/>
    <w:lvl w:ilvl="0" w:tplc="B3425B7C">
      <w:start w:val="1"/>
      <w:numFmt w:val="bullet"/>
      <w:lvlText w:val=""/>
      <w:lvlJc w:val="left"/>
      <w:pPr>
        <w:ind w:left="720" w:hanging="360"/>
      </w:pPr>
      <w:rPr>
        <w:rFonts w:ascii="Symbol" w:hAnsi="Symbol" w:hint="default"/>
      </w:rPr>
    </w:lvl>
    <w:lvl w:ilvl="1" w:tplc="105E3744">
      <w:start w:val="1"/>
      <w:numFmt w:val="bullet"/>
      <w:lvlText w:val="o"/>
      <w:lvlJc w:val="left"/>
      <w:pPr>
        <w:ind w:left="1440" w:hanging="360"/>
      </w:pPr>
      <w:rPr>
        <w:rFonts w:ascii="Courier New" w:hAnsi="Courier New" w:hint="default"/>
      </w:rPr>
    </w:lvl>
    <w:lvl w:ilvl="2" w:tplc="993C1F22">
      <w:start w:val="1"/>
      <w:numFmt w:val="bullet"/>
      <w:lvlText w:val=""/>
      <w:lvlJc w:val="left"/>
      <w:pPr>
        <w:ind w:left="2160" w:hanging="360"/>
      </w:pPr>
      <w:rPr>
        <w:rFonts w:ascii="Wingdings" w:hAnsi="Wingdings" w:hint="default"/>
      </w:rPr>
    </w:lvl>
    <w:lvl w:ilvl="3" w:tplc="C05627BC">
      <w:start w:val="1"/>
      <w:numFmt w:val="bullet"/>
      <w:lvlText w:val=""/>
      <w:lvlJc w:val="left"/>
      <w:pPr>
        <w:ind w:left="2880" w:hanging="360"/>
      </w:pPr>
      <w:rPr>
        <w:rFonts w:ascii="Symbol" w:hAnsi="Symbol" w:hint="default"/>
      </w:rPr>
    </w:lvl>
    <w:lvl w:ilvl="4" w:tplc="C8F625CA">
      <w:start w:val="1"/>
      <w:numFmt w:val="bullet"/>
      <w:lvlText w:val="o"/>
      <w:lvlJc w:val="left"/>
      <w:pPr>
        <w:ind w:left="3600" w:hanging="360"/>
      </w:pPr>
      <w:rPr>
        <w:rFonts w:ascii="Courier New" w:hAnsi="Courier New" w:hint="default"/>
      </w:rPr>
    </w:lvl>
    <w:lvl w:ilvl="5" w:tplc="1B1C8380">
      <w:start w:val="1"/>
      <w:numFmt w:val="bullet"/>
      <w:lvlText w:val=""/>
      <w:lvlJc w:val="left"/>
      <w:pPr>
        <w:ind w:left="4320" w:hanging="360"/>
      </w:pPr>
      <w:rPr>
        <w:rFonts w:ascii="Wingdings" w:hAnsi="Wingdings" w:hint="default"/>
      </w:rPr>
    </w:lvl>
    <w:lvl w:ilvl="6" w:tplc="5E06979E">
      <w:start w:val="1"/>
      <w:numFmt w:val="bullet"/>
      <w:lvlText w:val=""/>
      <w:lvlJc w:val="left"/>
      <w:pPr>
        <w:ind w:left="5040" w:hanging="360"/>
      </w:pPr>
      <w:rPr>
        <w:rFonts w:ascii="Symbol" w:hAnsi="Symbol" w:hint="default"/>
      </w:rPr>
    </w:lvl>
    <w:lvl w:ilvl="7" w:tplc="2FF8C0F0">
      <w:start w:val="1"/>
      <w:numFmt w:val="bullet"/>
      <w:lvlText w:val="o"/>
      <w:lvlJc w:val="left"/>
      <w:pPr>
        <w:ind w:left="5760" w:hanging="360"/>
      </w:pPr>
      <w:rPr>
        <w:rFonts w:ascii="Courier New" w:hAnsi="Courier New" w:hint="default"/>
      </w:rPr>
    </w:lvl>
    <w:lvl w:ilvl="8" w:tplc="443403E0">
      <w:start w:val="1"/>
      <w:numFmt w:val="bullet"/>
      <w:lvlText w:val=""/>
      <w:lvlJc w:val="left"/>
      <w:pPr>
        <w:ind w:left="6480" w:hanging="360"/>
      </w:pPr>
      <w:rPr>
        <w:rFonts w:ascii="Wingdings" w:hAnsi="Wingdings" w:hint="default"/>
      </w:rPr>
    </w:lvl>
  </w:abstractNum>
  <w:abstractNum w:abstractNumId="21" w15:restartNumberingAfterBreak="0">
    <w:nsid w:val="351D5567"/>
    <w:multiLevelType w:val="multilevel"/>
    <w:tmpl w:val="29CE0FF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5A41074"/>
    <w:multiLevelType w:val="hybridMultilevel"/>
    <w:tmpl w:val="B44AF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24F0432"/>
    <w:multiLevelType w:val="multilevel"/>
    <w:tmpl w:val="E66A109C"/>
    <w:numStyleLink w:val="ListHeadings"/>
  </w:abstractNum>
  <w:abstractNum w:abstractNumId="26" w15:restartNumberingAfterBreak="0">
    <w:nsid w:val="47A018B8"/>
    <w:multiLevelType w:val="multilevel"/>
    <w:tmpl w:val="4ACAC00E"/>
    <w:numStyleLink w:val="VHBABulletList"/>
  </w:abstractNum>
  <w:abstractNum w:abstractNumId="27" w15:restartNumberingAfterBreak="0">
    <w:nsid w:val="4FDD19F1"/>
    <w:multiLevelType w:val="hybridMultilevel"/>
    <w:tmpl w:val="F08E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E734C"/>
    <w:multiLevelType w:val="multilevel"/>
    <w:tmpl w:val="F8240770"/>
    <w:numStyleLink w:val="VHBANumbersdigitlist"/>
  </w:abstractNum>
  <w:abstractNum w:abstractNumId="29"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B06876"/>
    <w:multiLevelType w:val="hybridMultilevel"/>
    <w:tmpl w:val="887809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37679F"/>
    <w:multiLevelType w:val="hybridMultilevel"/>
    <w:tmpl w:val="E8360918"/>
    <w:lvl w:ilvl="0" w:tplc="278CA29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80F5132"/>
    <w:multiLevelType w:val="multilevel"/>
    <w:tmpl w:val="7CFE8E04"/>
    <w:numStyleLink w:val="ZZTablebullets"/>
  </w:abstractNum>
  <w:num w:numId="1" w16cid:durableId="1793162146">
    <w:abstractNumId w:val="23"/>
  </w:num>
  <w:num w:numId="2" w16cid:durableId="172499572">
    <w:abstractNumId w:val="18"/>
  </w:num>
  <w:num w:numId="3" w16cid:durableId="1171945523">
    <w:abstractNumId w:val="15"/>
  </w:num>
  <w:num w:numId="4" w16cid:durableId="1085031719">
    <w:abstractNumId w:val="24"/>
  </w:num>
  <w:num w:numId="5" w16cid:durableId="1199784156">
    <w:abstractNumId w:val="33"/>
  </w:num>
  <w:num w:numId="6" w16cid:durableId="663557173">
    <w:abstractNumId w:val="29"/>
  </w:num>
  <w:num w:numId="7" w16cid:durableId="1655523917">
    <w:abstractNumId w:val="24"/>
  </w:num>
  <w:num w:numId="8" w16cid:durableId="470253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240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793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361692">
    <w:abstractNumId w:val="26"/>
  </w:num>
  <w:num w:numId="12" w16cid:durableId="258605501">
    <w:abstractNumId w:val="28"/>
  </w:num>
  <w:num w:numId="13" w16cid:durableId="213664023">
    <w:abstractNumId w:val="34"/>
  </w:num>
  <w:num w:numId="14" w16cid:durableId="1002969170">
    <w:abstractNumId w:val="19"/>
  </w:num>
  <w:num w:numId="15" w16cid:durableId="548032792">
    <w:abstractNumId w:val="16"/>
  </w:num>
  <w:num w:numId="16" w16cid:durableId="150407742">
    <w:abstractNumId w:val="9"/>
  </w:num>
  <w:num w:numId="17" w16cid:durableId="1380129798">
    <w:abstractNumId w:val="7"/>
  </w:num>
  <w:num w:numId="18" w16cid:durableId="1266619580">
    <w:abstractNumId w:val="6"/>
  </w:num>
  <w:num w:numId="19" w16cid:durableId="631441830">
    <w:abstractNumId w:val="5"/>
  </w:num>
  <w:num w:numId="20" w16cid:durableId="972518278">
    <w:abstractNumId w:val="4"/>
  </w:num>
  <w:num w:numId="21" w16cid:durableId="791947276">
    <w:abstractNumId w:val="8"/>
  </w:num>
  <w:num w:numId="22" w16cid:durableId="1817649681">
    <w:abstractNumId w:val="3"/>
  </w:num>
  <w:num w:numId="23" w16cid:durableId="897976371">
    <w:abstractNumId w:val="2"/>
  </w:num>
  <w:num w:numId="24" w16cid:durableId="1461149064">
    <w:abstractNumId w:val="1"/>
  </w:num>
  <w:num w:numId="25" w16cid:durableId="582227748">
    <w:abstractNumId w:val="0"/>
  </w:num>
  <w:num w:numId="26" w16cid:durableId="2115318246">
    <w:abstractNumId w:val="14"/>
  </w:num>
  <w:num w:numId="27" w16cid:durableId="1751540427">
    <w:abstractNumId w:val="13"/>
  </w:num>
  <w:num w:numId="28" w16cid:durableId="930814546">
    <w:abstractNumId w:val="25"/>
  </w:num>
  <w:num w:numId="29" w16cid:durableId="15891255">
    <w:abstractNumId w:val="30"/>
  </w:num>
  <w:num w:numId="30" w16cid:durableId="849955375">
    <w:abstractNumId w:val="21"/>
  </w:num>
  <w:num w:numId="31" w16cid:durableId="1335837114">
    <w:abstractNumId w:val="32"/>
  </w:num>
  <w:num w:numId="32" w16cid:durableId="1491943016">
    <w:abstractNumId w:val="31"/>
  </w:num>
  <w:num w:numId="33" w16cid:durableId="1268391905">
    <w:abstractNumId w:val="12"/>
  </w:num>
  <w:num w:numId="34" w16cid:durableId="527376573">
    <w:abstractNumId w:val="11"/>
  </w:num>
  <w:num w:numId="35" w16cid:durableId="503127220">
    <w:abstractNumId w:val="10"/>
  </w:num>
  <w:num w:numId="36" w16cid:durableId="909999694">
    <w:abstractNumId w:val="17"/>
    <w:lvlOverride w:ilvl="0">
      <w:lvl w:ilvl="0" w:tplc="320445F6">
        <w:start w:val="1"/>
        <w:numFmt w:val="bullet"/>
        <w:pStyle w:val="BCVHHSBAbullet1"/>
        <w:lvlText w:val="•"/>
        <w:lvlJc w:val="left"/>
        <w:pPr>
          <w:ind w:left="284" w:hanging="284"/>
        </w:pPr>
        <w:rPr>
          <w:rFonts w:ascii="Arial" w:hAnsi="Arial" w:cs="Arial" w:hint="default"/>
        </w:rPr>
      </w:lvl>
    </w:lvlOverride>
    <w:lvlOverride w:ilvl="1">
      <w:lvl w:ilvl="1" w:tplc="704E00D0">
        <w:start w:val="1"/>
        <w:numFmt w:val="bullet"/>
        <w:lvlText w:val=""/>
        <w:lvlJc w:val="left"/>
        <w:pPr>
          <w:ind w:left="567" w:hanging="283"/>
        </w:pPr>
        <w:rPr>
          <w:rFonts w:ascii="Symbol" w:hAnsi="Symbol" w:hint="default"/>
        </w:rPr>
      </w:lvl>
    </w:lvlOverride>
    <w:lvlOverride w:ilvl="2">
      <w:lvl w:ilvl="2" w:tplc="7C6E2646">
        <w:start w:val="1"/>
        <w:numFmt w:val="none"/>
        <w:lvlRestart w:val="0"/>
        <w:lvlText w:val=""/>
        <w:lvlJc w:val="left"/>
        <w:pPr>
          <w:ind w:left="0" w:firstLine="0"/>
        </w:pPr>
        <w:rPr>
          <w:rFonts w:hint="default"/>
        </w:rPr>
      </w:lvl>
    </w:lvlOverride>
    <w:lvlOverride w:ilvl="3">
      <w:lvl w:ilvl="3" w:tplc="D87ED5C8">
        <w:start w:val="1"/>
        <w:numFmt w:val="bullet"/>
        <w:lvlText w:val=""/>
        <w:lvlJc w:val="left"/>
        <w:pPr>
          <w:ind w:left="0" w:firstLine="0"/>
        </w:pPr>
        <w:rPr>
          <w:rFonts w:ascii="Symbol" w:hAnsi="Symbol" w:hint="default"/>
        </w:rPr>
      </w:lvl>
    </w:lvlOverride>
    <w:lvlOverride w:ilvl="4">
      <w:lvl w:ilvl="4" w:tplc="D1D67B76">
        <w:start w:val="1"/>
        <w:numFmt w:val="none"/>
        <w:lvlRestart w:val="0"/>
        <w:lvlText w:val=""/>
        <w:lvlJc w:val="left"/>
        <w:pPr>
          <w:ind w:left="0" w:firstLine="0"/>
        </w:pPr>
        <w:rPr>
          <w:rFonts w:hint="default"/>
        </w:rPr>
      </w:lvl>
    </w:lvlOverride>
    <w:lvlOverride w:ilvl="5">
      <w:lvl w:ilvl="5" w:tplc="E4FC4226">
        <w:start w:val="1"/>
        <w:numFmt w:val="none"/>
        <w:lvlRestart w:val="0"/>
        <w:lvlText w:val=""/>
        <w:lvlJc w:val="left"/>
        <w:pPr>
          <w:ind w:left="0" w:firstLine="0"/>
        </w:pPr>
        <w:rPr>
          <w:rFonts w:hint="default"/>
        </w:rPr>
      </w:lvl>
    </w:lvlOverride>
    <w:lvlOverride w:ilvl="6">
      <w:lvl w:ilvl="6" w:tplc="32205358">
        <w:start w:val="1"/>
        <w:numFmt w:val="none"/>
        <w:lvlRestart w:val="0"/>
        <w:lvlText w:val=""/>
        <w:lvlJc w:val="left"/>
        <w:pPr>
          <w:ind w:left="0" w:firstLine="0"/>
        </w:pPr>
        <w:rPr>
          <w:rFonts w:hint="default"/>
        </w:rPr>
      </w:lvl>
    </w:lvlOverride>
    <w:lvlOverride w:ilvl="7">
      <w:lvl w:ilvl="7" w:tplc="AFB8B6F0">
        <w:start w:val="1"/>
        <w:numFmt w:val="none"/>
        <w:lvlRestart w:val="0"/>
        <w:lvlText w:val=""/>
        <w:lvlJc w:val="left"/>
        <w:pPr>
          <w:ind w:left="0" w:firstLine="0"/>
        </w:pPr>
        <w:rPr>
          <w:rFonts w:hint="default"/>
        </w:rPr>
      </w:lvl>
    </w:lvlOverride>
    <w:lvlOverride w:ilvl="8">
      <w:lvl w:ilvl="8" w:tplc="86DE871E">
        <w:start w:val="1"/>
        <w:numFmt w:val="none"/>
        <w:lvlRestart w:val="0"/>
        <w:lvlText w:val=""/>
        <w:lvlJc w:val="left"/>
        <w:pPr>
          <w:ind w:left="0" w:firstLine="0"/>
        </w:pPr>
        <w:rPr>
          <w:rFonts w:hint="default"/>
        </w:rPr>
      </w:lvl>
    </w:lvlOverride>
  </w:num>
  <w:num w:numId="37" w16cid:durableId="1532762137">
    <w:abstractNumId w:val="17"/>
  </w:num>
  <w:num w:numId="38" w16cid:durableId="1266378720">
    <w:abstractNumId w:val="27"/>
  </w:num>
  <w:num w:numId="39" w16cid:durableId="116220081">
    <w:abstractNumId w:val="22"/>
  </w:num>
  <w:num w:numId="40" w16cid:durableId="8241319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0F"/>
    <w:rsid w:val="00002990"/>
    <w:rsid w:val="000048AC"/>
    <w:rsid w:val="00010328"/>
    <w:rsid w:val="00014FC4"/>
    <w:rsid w:val="000165E8"/>
    <w:rsid w:val="00020AAB"/>
    <w:rsid w:val="00020FEE"/>
    <w:rsid w:val="000223A4"/>
    <w:rsid w:val="00022E60"/>
    <w:rsid w:val="00024E4D"/>
    <w:rsid w:val="000259C0"/>
    <w:rsid w:val="0002684C"/>
    <w:rsid w:val="00026C19"/>
    <w:rsid w:val="00031263"/>
    <w:rsid w:val="00032B81"/>
    <w:rsid w:val="00035969"/>
    <w:rsid w:val="00037B19"/>
    <w:rsid w:val="00037C53"/>
    <w:rsid w:val="0004072A"/>
    <w:rsid w:val="00041F47"/>
    <w:rsid w:val="000476D1"/>
    <w:rsid w:val="00050C2F"/>
    <w:rsid w:val="0005492E"/>
    <w:rsid w:val="0005587D"/>
    <w:rsid w:val="00055CC5"/>
    <w:rsid w:val="0005633B"/>
    <w:rsid w:val="000608F0"/>
    <w:rsid w:val="00060E93"/>
    <w:rsid w:val="00064936"/>
    <w:rsid w:val="0006754F"/>
    <w:rsid w:val="00067B7F"/>
    <w:rsid w:val="0007082A"/>
    <w:rsid w:val="000734F8"/>
    <w:rsid w:val="000736B8"/>
    <w:rsid w:val="000737DE"/>
    <w:rsid w:val="00073F32"/>
    <w:rsid w:val="00077B66"/>
    <w:rsid w:val="000817CB"/>
    <w:rsid w:val="00082264"/>
    <w:rsid w:val="000826B6"/>
    <w:rsid w:val="00082CE4"/>
    <w:rsid w:val="0008735B"/>
    <w:rsid w:val="000873EF"/>
    <w:rsid w:val="000905B6"/>
    <w:rsid w:val="00092DBD"/>
    <w:rsid w:val="00092E93"/>
    <w:rsid w:val="000A4C90"/>
    <w:rsid w:val="000A5E99"/>
    <w:rsid w:val="000B3746"/>
    <w:rsid w:val="000B3792"/>
    <w:rsid w:val="000B3CB7"/>
    <w:rsid w:val="000B59D7"/>
    <w:rsid w:val="000B77CD"/>
    <w:rsid w:val="000C0FE3"/>
    <w:rsid w:val="000C1B01"/>
    <w:rsid w:val="000C34CC"/>
    <w:rsid w:val="000C3D9A"/>
    <w:rsid w:val="000C4DF5"/>
    <w:rsid w:val="000C6242"/>
    <w:rsid w:val="000C68DB"/>
    <w:rsid w:val="000C6EF2"/>
    <w:rsid w:val="000C6F5A"/>
    <w:rsid w:val="000D2C32"/>
    <w:rsid w:val="000D44CB"/>
    <w:rsid w:val="000E0617"/>
    <w:rsid w:val="000E458C"/>
    <w:rsid w:val="000E6F72"/>
    <w:rsid w:val="000E79E1"/>
    <w:rsid w:val="000E7B45"/>
    <w:rsid w:val="000E7E43"/>
    <w:rsid w:val="000F0478"/>
    <w:rsid w:val="000F0A50"/>
    <w:rsid w:val="000F5C25"/>
    <w:rsid w:val="001007FE"/>
    <w:rsid w:val="00103D5E"/>
    <w:rsid w:val="00104EA7"/>
    <w:rsid w:val="00105FAD"/>
    <w:rsid w:val="001110FE"/>
    <w:rsid w:val="0011155B"/>
    <w:rsid w:val="00111814"/>
    <w:rsid w:val="00111A6A"/>
    <w:rsid w:val="00112FFB"/>
    <w:rsid w:val="00117BD1"/>
    <w:rsid w:val="00121BF1"/>
    <w:rsid w:val="00126787"/>
    <w:rsid w:val="00127A8B"/>
    <w:rsid w:val="001301AE"/>
    <w:rsid w:val="0013314C"/>
    <w:rsid w:val="00134BE5"/>
    <w:rsid w:val="001412D1"/>
    <w:rsid w:val="00141BF7"/>
    <w:rsid w:val="001423E3"/>
    <w:rsid w:val="001475EA"/>
    <w:rsid w:val="001504F5"/>
    <w:rsid w:val="001517BD"/>
    <w:rsid w:val="00155495"/>
    <w:rsid w:val="00163D25"/>
    <w:rsid w:val="00164A73"/>
    <w:rsid w:val="0017248D"/>
    <w:rsid w:val="00173626"/>
    <w:rsid w:val="0017502F"/>
    <w:rsid w:val="0017614A"/>
    <w:rsid w:val="00177E66"/>
    <w:rsid w:val="00180A70"/>
    <w:rsid w:val="0018177B"/>
    <w:rsid w:val="001817CD"/>
    <w:rsid w:val="0018235E"/>
    <w:rsid w:val="0018526C"/>
    <w:rsid w:val="0018768C"/>
    <w:rsid w:val="001919F6"/>
    <w:rsid w:val="00192BA0"/>
    <w:rsid w:val="00197303"/>
    <w:rsid w:val="001A0B83"/>
    <w:rsid w:val="001A17EA"/>
    <w:rsid w:val="001A1D17"/>
    <w:rsid w:val="001A213E"/>
    <w:rsid w:val="001A22AA"/>
    <w:rsid w:val="001A4711"/>
    <w:rsid w:val="001A597E"/>
    <w:rsid w:val="001A7A18"/>
    <w:rsid w:val="001B1565"/>
    <w:rsid w:val="001B166D"/>
    <w:rsid w:val="001B28B5"/>
    <w:rsid w:val="001B2975"/>
    <w:rsid w:val="001B4C1C"/>
    <w:rsid w:val="001C08A9"/>
    <w:rsid w:val="001C122D"/>
    <w:rsid w:val="001C17FC"/>
    <w:rsid w:val="001C4545"/>
    <w:rsid w:val="001C475E"/>
    <w:rsid w:val="001D192B"/>
    <w:rsid w:val="001D194C"/>
    <w:rsid w:val="001D2A82"/>
    <w:rsid w:val="001D569B"/>
    <w:rsid w:val="001D585F"/>
    <w:rsid w:val="001D6072"/>
    <w:rsid w:val="001D764A"/>
    <w:rsid w:val="001D7A7F"/>
    <w:rsid w:val="001E0EA3"/>
    <w:rsid w:val="001E3128"/>
    <w:rsid w:val="001E459B"/>
    <w:rsid w:val="001E4995"/>
    <w:rsid w:val="001E5130"/>
    <w:rsid w:val="001E6510"/>
    <w:rsid w:val="001E7A42"/>
    <w:rsid w:val="001F09DC"/>
    <w:rsid w:val="001F1CA3"/>
    <w:rsid w:val="001F2827"/>
    <w:rsid w:val="001F43E6"/>
    <w:rsid w:val="00202340"/>
    <w:rsid w:val="00204300"/>
    <w:rsid w:val="0020634D"/>
    <w:rsid w:val="00210F0C"/>
    <w:rsid w:val="00213772"/>
    <w:rsid w:val="00215D68"/>
    <w:rsid w:val="00220749"/>
    <w:rsid w:val="0022208F"/>
    <w:rsid w:val="0022422C"/>
    <w:rsid w:val="00225F64"/>
    <w:rsid w:val="00226D90"/>
    <w:rsid w:val="0022724E"/>
    <w:rsid w:val="00230666"/>
    <w:rsid w:val="00231153"/>
    <w:rsid w:val="002319A1"/>
    <w:rsid w:val="0023252E"/>
    <w:rsid w:val="00236271"/>
    <w:rsid w:val="002378B3"/>
    <w:rsid w:val="0024056C"/>
    <w:rsid w:val="002408C3"/>
    <w:rsid w:val="00240AEF"/>
    <w:rsid w:val="002411EE"/>
    <w:rsid w:val="00241C31"/>
    <w:rsid w:val="00243143"/>
    <w:rsid w:val="002456A8"/>
    <w:rsid w:val="00246E76"/>
    <w:rsid w:val="00256E7C"/>
    <w:rsid w:val="002614E1"/>
    <w:rsid w:val="00261B72"/>
    <w:rsid w:val="00267049"/>
    <w:rsid w:val="002679D5"/>
    <w:rsid w:val="00267A03"/>
    <w:rsid w:val="002714FD"/>
    <w:rsid w:val="00272BEF"/>
    <w:rsid w:val="00274972"/>
    <w:rsid w:val="00275F94"/>
    <w:rsid w:val="00281B9C"/>
    <w:rsid w:val="00284C25"/>
    <w:rsid w:val="00284C9B"/>
    <w:rsid w:val="00290DEC"/>
    <w:rsid w:val="00292366"/>
    <w:rsid w:val="002928FA"/>
    <w:rsid w:val="002953B6"/>
    <w:rsid w:val="00296B14"/>
    <w:rsid w:val="002A141B"/>
    <w:rsid w:val="002A26B6"/>
    <w:rsid w:val="002A5929"/>
    <w:rsid w:val="002A6749"/>
    <w:rsid w:val="002A6A4E"/>
    <w:rsid w:val="002B4D4E"/>
    <w:rsid w:val="002B5A85"/>
    <w:rsid w:val="002B63A7"/>
    <w:rsid w:val="002C10AD"/>
    <w:rsid w:val="002C4CAD"/>
    <w:rsid w:val="002C5139"/>
    <w:rsid w:val="002C5543"/>
    <w:rsid w:val="002C6B3A"/>
    <w:rsid w:val="002D0F7F"/>
    <w:rsid w:val="002D358D"/>
    <w:rsid w:val="002D4A47"/>
    <w:rsid w:val="002E0198"/>
    <w:rsid w:val="002E0F67"/>
    <w:rsid w:val="002E1D7C"/>
    <w:rsid w:val="002E344B"/>
    <w:rsid w:val="002E6112"/>
    <w:rsid w:val="002F06CD"/>
    <w:rsid w:val="002F242D"/>
    <w:rsid w:val="002F2A3B"/>
    <w:rsid w:val="002F449B"/>
    <w:rsid w:val="002F4D86"/>
    <w:rsid w:val="002F5D69"/>
    <w:rsid w:val="002F635B"/>
    <w:rsid w:val="002F7B22"/>
    <w:rsid w:val="002F7C77"/>
    <w:rsid w:val="00300929"/>
    <w:rsid w:val="00300CB3"/>
    <w:rsid w:val="0030394B"/>
    <w:rsid w:val="003050F1"/>
    <w:rsid w:val="003072C6"/>
    <w:rsid w:val="00307C9B"/>
    <w:rsid w:val="00310D8E"/>
    <w:rsid w:val="0031217C"/>
    <w:rsid w:val="0031220D"/>
    <w:rsid w:val="00312D81"/>
    <w:rsid w:val="00315BBD"/>
    <w:rsid w:val="0031753A"/>
    <w:rsid w:val="00320293"/>
    <w:rsid w:val="00322CC2"/>
    <w:rsid w:val="0032412F"/>
    <w:rsid w:val="00325AE7"/>
    <w:rsid w:val="003271DC"/>
    <w:rsid w:val="00327DF1"/>
    <w:rsid w:val="00334B54"/>
    <w:rsid w:val="0033739E"/>
    <w:rsid w:val="00343733"/>
    <w:rsid w:val="003446A0"/>
    <w:rsid w:val="0035080C"/>
    <w:rsid w:val="00350C8F"/>
    <w:rsid w:val="00352224"/>
    <w:rsid w:val="00353E6A"/>
    <w:rsid w:val="00355886"/>
    <w:rsid w:val="003565E2"/>
    <w:rsid w:val="00356814"/>
    <w:rsid w:val="00362272"/>
    <w:rsid w:val="00364874"/>
    <w:rsid w:val="003720D5"/>
    <w:rsid w:val="00372290"/>
    <w:rsid w:val="003741AD"/>
    <w:rsid w:val="00375854"/>
    <w:rsid w:val="0038019F"/>
    <w:rsid w:val="0038062B"/>
    <w:rsid w:val="00382071"/>
    <w:rsid w:val="003822A7"/>
    <w:rsid w:val="003843DB"/>
    <w:rsid w:val="00387129"/>
    <w:rsid w:val="0038712B"/>
    <w:rsid w:val="00396196"/>
    <w:rsid w:val="003A0C98"/>
    <w:rsid w:val="003A2F25"/>
    <w:rsid w:val="003A5682"/>
    <w:rsid w:val="003A5726"/>
    <w:rsid w:val="003A60E2"/>
    <w:rsid w:val="003B2807"/>
    <w:rsid w:val="003B7041"/>
    <w:rsid w:val="003C204B"/>
    <w:rsid w:val="003C2A1A"/>
    <w:rsid w:val="003C44D0"/>
    <w:rsid w:val="003C5010"/>
    <w:rsid w:val="003C5E1F"/>
    <w:rsid w:val="003C612A"/>
    <w:rsid w:val="003C68F2"/>
    <w:rsid w:val="003C72A5"/>
    <w:rsid w:val="003D08ED"/>
    <w:rsid w:val="003D58B8"/>
    <w:rsid w:val="003D5CFB"/>
    <w:rsid w:val="003E2636"/>
    <w:rsid w:val="003E2E12"/>
    <w:rsid w:val="003E3898"/>
    <w:rsid w:val="003E71A3"/>
    <w:rsid w:val="003F39CE"/>
    <w:rsid w:val="003F4495"/>
    <w:rsid w:val="003F590D"/>
    <w:rsid w:val="00401108"/>
    <w:rsid w:val="004016E7"/>
    <w:rsid w:val="00402927"/>
    <w:rsid w:val="00405022"/>
    <w:rsid w:val="0040636C"/>
    <w:rsid w:val="0040742F"/>
    <w:rsid w:val="00407993"/>
    <w:rsid w:val="00410AFD"/>
    <w:rsid w:val="00411833"/>
    <w:rsid w:val="00412F64"/>
    <w:rsid w:val="00417BEB"/>
    <w:rsid w:val="00417CC6"/>
    <w:rsid w:val="004216F8"/>
    <w:rsid w:val="00422551"/>
    <w:rsid w:val="004321A6"/>
    <w:rsid w:val="004324FF"/>
    <w:rsid w:val="00432A55"/>
    <w:rsid w:val="004365BA"/>
    <w:rsid w:val="004372B7"/>
    <w:rsid w:val="0044260A"/>
    <w:rsid w:val="00444D82"/>
    <w:rsid w:val="00453086"/>
    <w:rsid w:val="00453EBB"/>
    <w:rsid w:val="00455A6C"/>
    <w:rsid w:val="004560F8"/>
    <w:rsid w:val="004564C6"/>
    <w:rsid w:val="004606F5"/>
    <w:rsid w:val="004610CC"/>
    <w:rsid w:val="0046170D"/>
    <w:rsid w:val="00461F8D"/>
    <w:rsid w:val="00465464"/>
    <w:rsid w:val="00465E87"/>
    <w:rsid w:val="00466C04"/>
    <w:rsid w:val="004703B7"/>
    <w:rsid w:val="00474853"/>
    <w:rsid w:val="004758B6"/>
    <w:rsid w:val="00476A79"/>
    <w:rsid w:val="00477532"/>
    <w:rsid w:val="0047786A"/>
    <w:rsid w:val="00477A65"/>
    <w:rsid w:val="004824F5"/>
    <w:rsid w:val="00482DB3"/>
    <w:rsid w:val="00486F2E"/>
    <w:rsid w:val="004A006A"/>
    <w:rsid w:val="004A0236"/>
    <w:rsid w:val="004A10D7"/>
    <w:rsid w:val="004A369A"/>
    <w:rsid w:val="004A3B3E"/>
    <w:rsid w:val="004A3F0E"/>
    <w:rsid w:val="004A6F13"/>
    <w:rsid w:val="004A7456"/>
    <w:rsid w:val="004C085B"/>
    <w:rsid w:val="004C14C6"/>
    <w:rsid w:val="004C1B54"/>
    <w:rsid w:val="004C278E"/>
    <w:rsid w:val="004C5777"/>
    <w:rsid w:val="004C6C34"/>
    <w:rsid w:val="004C7939"/>
    <w:rsid w:val="004D0173"/>
    <w:rsid w:val="004D0CA2"/>
    <w:rsid w:val="004D1056"/>
    <w:rsid w:val="004D2B7B"/>
    <w:rsid w:val="004D3577"/>
    <w:rsid w:val="004E135A"/>
    <w:rsid w:val="004E1EDE"/>
    <w:rsid w:val="004E1F12"/>
    <w:rsid w:val="004E21E2"/>
    <w:rsid w:val="004E293F"/>
    <w:rsid w:val="004E369A"/>
    <w:rsid w:val="004E380D"/>
    <w:rsid w:val="004E53AB"/>
    <w:rsid w:val="004E7922"/>
    <w:rsid w:val="004F0DFC"/>
    <w:rsid w:val="004F25AE"/>
    <w:rsid w:val="004F2ABF"/>
    <w:rsid w:val="004F3441"/>
    <w:rsid w:val="004F41B2"/>
    <w:rsid w:val="004F4AFC"/>
    <w:rsid w:val="004F52A5"/>
    <w:rsid w:val="004F52AC"/>
    <w:rsid w:val="00500601"/>
    <w:rsid w:val="00500C8C"/>
    <w:rsid w:val="00501375"/>
    <w:rsid w:val="00501D3B"/>
    <w:rsid w:val="005020BE"/>
    <w:rsid w:val="005022C9"/>
    <w:rsid w:val="00502A37"/>
    <w:rsid w:val="00502B8F"/>
    <w:rsid w:val="00503F6A"/>
    <w:rsid w:val="0050779D"/>
    <w:rsid w:val="00510B6A"/>
    <w:rsid w:val="005139EA"/>
    <w:rsid w:val="00514303"/>
    <w:rsid w:val="00515917"/>
    <w:rsid w:val="00516EAB"/>
    <w:rsid w:val="00520BBB"/>
    <w:rsid w:val="00524310"/>
    <w:rsid w:val="0052525A"/>
    <w:rsid w:val="00525456"/>
    <w:rsid w:val="00532236"/>
    <w:rsid w:val="005338EA"/>
    <w:rsid w:val="00534131"/>
    <w:rsid w:val="00536942"/>
    <w:rsid w:val="00541DFE"/>
    <w:rsid w:val="005436F3"/>
    <w:rsid w:val="00543E6C"/>
    <w:rsid w:val="00544184"/>
    <w:rsid w:val="00551069"/>
    <w:rsid w:val="00551789"/>
    <w:rsid w:val="00552482"/>
    <w:rsid w:val="00553E54"/>
    <w:rsid w:val="00553F68"/>
    <w:rsid w:val="005552FD"/>
    <w:rsid w:val="005600E5"/>
    <w:rsid w:val="00561323"/>
    <w:rsid w:val="00564E8F"/>
    <w:rsid w:val="00566983"/>
    <w:rsid w:val="00566DD2"/>
    <w:rsid w:val="005679D4"/>
    <w:rsid w:val="005709F6"/>
    <w:rsid w:val="005728A4"/>
    <w:rsid w:val="005763FC"/>
    <w:rsid w:val="00576EB4"/>
    <w:rsid w:val="00577B30"/>
    <w:rsid w:val="005803D4"/>
    <w:rsid w:val="005815B1"/>
    <w:rsid w:val="00582768"/>
    <w:rsid w:val="00583461"/>
    <w:rsid w:val="00583E54"/>
    <w:rsid w:val="005856A4"/>
    <w:rsid w:val="00586006"/>
    <w:rsid w:val="005901E0"/>
    <w:rsid w:val="00590730"/>
    <w:rsid w:val="00592EE0"/>
    <w:rsid w:val="005967C1"/>
    <w:rsid w:val="005979B3"/>
    <w:rsid w:val="005A3051"/>
    <w:rsid w:val="005A53FE"/>
    <w:rsid w:val="005A5491"/>
    <w:rsid w:val="005A56E8"/>
    <w:rsid w:val="005A5ADD"/>
    <w:rsid w:val="005B10C4"/>
    <w:rsid w:val="005B197D"/>
    <w:rsid w:val="005B2EF9"/>
    <w:rsid w:val="005B48B0"/>
    <w:rsid w:val="005B7D22"/>
    <w:rsid w:val="005C029E"/>
    <w:rsid w:val="005C3E7C"/>
    <w:rsid w:val="005C428A"/>
    <w:rsid w:val="005E085D"/>
    <w:rsid w:val="005E3FA7"/>
    <w:rsid w:val="005E5150"/>
    <w:rsid w:val="005E7963"/>
    <w:rsid w:val="005F218C"/>
    <w:rsid w:val="005F2F27"/>
    <w:rsid w:val="005F316E"/>
    <w:rsid w:val="005F3AB8"/>
    <w:rsid w:val="005F4523"/>
    <w:rsid w:val="005F7C41"/>
    <w:rsid w:val="0060176B"/>
    <w:rsid w:val="00601D4D"/>
    <w:rsid w:val="006021B4"/>
    <w:rsid w:val="0060406A"/>
    <w:rsid w:val="00605B5B"/>
    <w:rsid w:val="006062D8"/>
    <w:rsid w:val="00606827"/>
    <w:rsid w:val="00607296"/>
    <w:rsid w:val="00615681"/>
    <w:rsid w:val="0061766B"/>
    <w:rsid w:val="006176C3"/>
    <w:rsid w:val="00620262"/>
    <w:rsid w:val="00621B4C"/>
    <w:rsid w:val="006225EE"/>
    <w:rsid w:val="00626008"/>
    <w:rsid w:val="0062678E"/>
    <w:rsid w:val="00627C52"/>
    <w:rsid w:val="00630937"/>
    <w:rsid w:val="0063103F"/>
    <w:rsid w:val="006325D9"/>
    <w:rsid w:val="00636858"/>
    <w:rsid w:val="0063696A"/>
    <w:rsid w:val="00645C21"/>
    <w:rsid w:val="00653B84"/>
    <w:rsid w:val="00653E0D"/>
    <w:rsid w:val="00655B74"/>
    <w:rsid w:val="006614EC"/>
    <w:rsid w:val="0066531D"/>
    <w:rsid w:val="00666D0D"/>
    <w:rsid w:val="00667E1A"/>
    <w:rsid w:val="00670B28"/>
    <w:rsid w:val="00671C16"/>
    <w:rsid w:val="006759A2"/>
    <w:rsid w:val="00676BE7"/>
    <w:rsid w:val="0068459D"/>
    <w:rsid w:val="0068533C"/>
    <w:rsid w:val="006865C8"/>
    <w:rsid w:val="00686B48"/>
    <w:rsid w:val="00687038"/>
    <w:rsid w:val="0068714E"/>
    <w:rsid w:val="006872F5"/>
    <w:rsid w:val="006929F7"/>
    <w:rsid w:val="0069374A"/>
    <w:rsid w:val="00694AB8"/>
    <w:rsid w:val="00695EF7"/>
    <w:rsid w:val="0069699D"/>
    <w:rsid w:val="006A0EAF"/>
    <w:rsid w:val="006A272C"/>
    <w:rsid w:val="006A675B"/>
    <w:rsid w:val="006B1297"/>
    <w:rsid w:val="006B2C51"/>
    <w:rsid w:val="006B6361"/>
    <w:rsid w:val="006C11F5"/>
    <w:rsid w:val="006C1D0E"/>
    <w:rsid w:val="006C1FE9"/>
    <w:rsid w:val="006C52B7"/>
    <w:rsid w:val="006C562D"/>
    <w:rsid w:val="006D24CE"/>
    <w:rsid w:val="006D360C"/>
    <w:rsid w:val="006D4FCB"/>
    <w:rsid w:val="006D5AC9"/>
    <w:rsid w:val="006D66ED"/>
    <w:rsid w:val="006E6B2D"/>
    <w:rsid w:val="006E786B"/>
    <w:rsid w:val="006F3E0E"/>
    <w:rsid w:val="006F6FD7"/>
    <w:rsid w:val="007002B1"/>
    <w:rsid w:val="00704EB7"/>
    <w:rsid w:val="00705742"/>
    <w:rsid w:val="007104FE"/>
    <w:rsid w:val="00711B0C"/>
    <w:rsid w:val="007121A2"/>
    <w:rsid w:val="00713981"/>
    <w:rsid w:val="007176D6"/>
    <w:rsid w:val="00717770"/>
    <w:rsid w:val="0072008D"/>
    <w:rsid w:val="007250F2"/>
    <w:rsid w:val="00726691"/>
    <w:rsid w:val="0072732B"/>
    <w:rsid w:val="00727D54"/>
    <w:rsid w:val="00730217"/>
    <w:rsid w:val="00731EF2"/>
    <w:rsid w:val="007344C5"/>
    <w:rsid w:val="00734959"/>
    <w:rsid w:val="00735137"/>
    <w:rsid w:val="0073520D"/>
    <w:rsid w:val="007359CC"/>
    <w:rsid w:val="00744645"/>
    <w:rsid w:val="00745D0F"/>
    <w:rsid w:val="00746A10"/>
    <w:rsid w:val="00750BA4"/>
    <w:rsid w:val="0075160C"/>
    <w:rsid w:val="00757077"/>
    <w:rsid w:val="007606BB"/>
    <w:rsid w:val="00760B7E"/>
    <w:rsid w:val="00764A4A"/>
    <w:rsid w:val="007710CF"/>
    <w:rsid w:val="007718D6"/>
    <w:rsid w:val="00773B56"/>
    <w:rsid w:val="00774533"/>
    <w:rsid w:val="007748F7"/>
    <w:rsid w:val="0077736E"/>
    <w:rsid w:val="00780226"/>
    <w:rsid w:val="00781A13"/>
    <w:rsid w:val="00781AB4"/>
    <w:rsid w:val="00782843"/>
    <w:rsid w:val="007874C8"/>
    <w:rsid w:val="007923B7"/>
    <w:rsid w:val="00792616"/>
    <w:rsid w:val="007926BB"/>
    <w:rsid w:val="0079344C"/>
    <w:rsid w:val="00794D68"/>
    <w:rsid w:val="007968AE"/>
    <w:rsid w:val="007968F5"/>
    <w:rsid w:val="007A0283"/>
    <w:rsid w:val="007A1E70"/>
    <w:rsid w:val="007A2759"/>
    <w:rsid w:val="007A603C"/>
    <w:rsid w:val="007A6962"/>
    <w:rsid w:val="007A70A9"/>
    <w:rsid w:val="007B068C"/>
    <w:rsid w:val="007B243B"/>
    <w:rsid w:val="007B3D9E"/>
    <w:rsid w:val="007B6CAB"/>
    <w:rsid w:val="007C02C7"/>
    <w:rsid w:val="007C21EE"/>
    <w:rsid w:val="007C7A26"/>
    <w:rsid w:val="007D0E7C"/>
    <w:rsid w:val="007D20D9"/>
    <w:rsid w:val="007D2A1F"/>
    <w:rsid w:val="007D3A2E"/>
    <w:rsid w:val="007D6652"/>
    <w:rsid w:val="007D6F78"/>
    <w:rsid w:val="007D702A"/>
    <w:rsid w:val="007E245D"/>
    <w:rsid w:val="007E343D"/>
    <w:rsid w:val="007E776E"/>
    <w:rsid w:val="007F198A"/>
    <w:rsid w:val="007F4383"/>
    <w:rsid w:val="007F5858"/>
    <w:rsid w:val="007F6862"/>
    <w:rsid w:val="007F7B0B"/>
    <w:rsid w:val="00801601"/>
    <w:rsid w:val="0080169A"/>
    <w:rsid w:val="008036A7"/>
    <w:rsid w:val="00804CBA"/>
    <w:rsid w:val="00810903"/>
    <w:rsid w:val="00810991"/>
    <w:rsid w:val="00814A9B"/>
    <w:rsid w:val="00814F66"/>
    <w:rsid w:val="00815F9D"/>
    <w:rsid w:val="00817C9E"/>
    <w:rsid w:val="008205AF"/>
    <w:rsid w:val="00821EF9"/>
    <w:rsid w:val="008225E5"/>
    <w:rsid w:val="008251D8"/>
    <w:rsid w:val="0082523D"/>
    <w:rsid w:val="008274C5"/>
    <w:rsid w:val="008276A6"/>
    <w:rsid w:val="00827A5E"/>
    <w:rsid w:val="00831053"/>
    <w:rsid w:val="008314D2"/>
    <w:rsid w:val="0083254D"/>
    <w:rsid w:val="008339E3"/>
    <w:rsid w:val="00835B45"/>
    <w:rsid w:val="00836249"/>
    <w:rsid w:val="00836F00"/>
    <w:rsid w:val="008373D8"/>
    <w:rsid w:val="00840732"/>
    <w:rsid w:val="008421A8"/>
    <w:rsid w:val="008449F8"/>
    <w:rsid w:val="00846192"/>
    <w:rsid w:val="00850806"/>
    <w:rsid w:val="008516B0"/>
    <w:rsid w:val="00856A1B"/>
    <w:rsid w:val="00861667"/>
    <w:rsid w:val="008621C3"/>
    <w:rsid w:val="00865486"/>
    <w:rsid w:val="008669BE"/>
    <w:rsid w:val="00870095"/>
    <w:rsid w:val="00871273"/>
    <w:rsid w:val="00871F0C"/>
    <w:rsid w:val="00873EE8"/>
    <w:rsid w:val="00875D58"/>
    <w:rsid w:val="00876275"/>
    <w:rsid w:val="00882013"/>
    <w:rsid w:val="008822CF"/>
    <w:rsid w:val="00882B99"/>
    <w:rsid w:val="00883C54"/>
    <w:rsid w:val="00883F0E"/>
    <w:rsid w:val="008857E7"/>
    <w:rsid w:val="00886121"/>
    <w:rsid w:val="008863FF"/>
    <w:rsid w:val="008877F2"/>
    <w:rsid w:val="008909CF"/>
    <w:rsid w:val="00891B58"/>
    <w:rsid w:val="008A295B"/>
    <w:rsid w:val="008A3BC3"/>
    <w:rsid w:val="008A464C"/>
    <w:rsid w:val="008A5B97"/>
    <w:rsid w:val="008A612C"/>
    <w:rsid w:val="008A6604"/>
    <w:rsid w:val="008A7628"/>
    <w:rsid w:val="008A7774"/>
    <w:rsid w:val="008B1C08"/>
    <w:rsid w:val="008B1C73"/>
    <w:rsid w:val="008B5482"/>
    <w:rsid w:val="008C11F4"/>
    <w:rsid w:val="008C2BEC"/>
    <w:rsid w:val="008C45E3"/>
    <w:rsid w:val="008C6523"/>
    <w:rsid w:val="008C6A2A"/>
    <w:rsid w:val="008C6D0E"/>
    <w:rsid w:val="008D09D2"/>
    <w:rsid w:val="008D327C"/>
    <w:rsid w:val="008D39C5"/>
    <w:rsid w:val="008E0CF1"/>
    <w:rsid w:val="008E183A"/>
    <w:rsid w:val="008E1D89"/>
    <w:rsid w:val="008E1E8C"/>
    <w:rsid w:val="008E3E3E"/>
    <w:rsid w:val="008E6563"/>
    <w:rsid w:val="008F1FEE"/>
    <w:rsid w:val="008F23B8"/>
    <w:rsid w:val="008F2440"/>
    <w:rsid w:val="008F449C"/>
    <w:rsid w:val="008F4D7C"/>
    <w:rsid w:val="008F55AA"/>
    <w:rsid w:val="008F58E9"/>
    <w:rsid w:val="008F5AFB"/>
    <w:rsid w:val="008F5F87"/>
    <w:rsid w:val="008F7B15"/>
    <w:rsid w:val="00900A34"/>
    <w:rsid w:val="00904A51"/>
    <w:rsid w:val="00906132"/>
    <w:rsid w:val="00907073"/>
    <w:rsid w:val="009070FB"/>
    <w:rsid w:val="00910696"/>
    <w:rsid w:val="00912984"/>
    <w:rsid w:val="00913D72"/>
    <w:rsid w:val="00920302"/>
    <w:rsid w:val="009208F5"/>
    <w:rsid w:val="009262CC"/>
    <w:rsid w:val="00927D51"/>
    <w:rsid w:val="00932272"/>
    <w:rsid w:val="009322FE"/>
    <w:rsid w:val="00932862"/>
    <w:rsid w:val="00933A90"/>
    <w:rsid w:val="009346A9"/>
    <w:rsid w:val="00935D60"/>
    <w:rsid w:val="009410D4"/>
    <w:rsid w:val="009447BB"/>
    <w:rsid w:val="00944C48"/>
    <w:rsid w:val="00946335"/>
    <w:rsid w:val="009513C4"/>
    <w:rsid w:val="00951D9A"/>
    <w:rsid w:val="00954909"/>
    <w:rsid w:val="00955E55"/>
    <w:rsid w:val="00956D3D"/>
    <w:rsid w:val="0096167D"/>
    <w:rsid w:val="00962200"/>
    <w:rsid w:val="0096517A"/>
    <w:rsid w:val="00966071"/>
    <w:rsid w:val="00966BCB"/>
    <w:rsid w:val="00966F54"/>
    <w:rsid w:val="00975385"/>
    <w:rsid w:val="00975E61"/>
    <w:rsid w:val="00976E31"/>
    <w:rsid w:val="00977C63"/>
    <w:rsid w:val="00980087"/>
    <w:rsid w:val="00980C0B"/>
    <w:rsid w:val="00984159"/>
    <w:rsid w:val="0098524F"/>
    <w:rsid w:val="00987ABE"/>
    <w:rsid w:val="009906C7"/>
    <w:rsid w:val="0099336E"/>
    <w:rsid w:val="00993FDF"/>
    <w:rsid w:val="0099453D"/>
    <w:rsid w:val="00995A2F"/>
    <w:rsid w:val="009963CD"/>
    <w:rsid w:val="00997307"/>
    <w:rsid w:val="009A45DC"/>
    <w:rsid w:val="009B266D"/>
    <w:rsid w:val="009B4540"/>
    <w:rsid w:val="009B5CBF"/>
    <w:rsid w:val="009C184A"/>
    <w:rsid w:val="009C2CA5"/>
    <w:rsid w:val="009C3162"/>
    <w:rsid w:val="009C4632"/>
    <w:rsid w:val="009D0549"/>
    <w:rsid w:val="009D057A"/>
    <w:rsid w:val="009D3E45"/>
    <w:rsid w:val="009D4145"/>
    <w:rsid w:val="009D75D0"/>
    <w:rsid w:val="009E386D"/>
    <w:rsid w:val="009E68BC"/>
    <w:rsid w:val="009F351F"/>
    <w:rsid w:val="009F3F89"/>
    <w:rsid w:val="009F480E"/>
    <w:rsid w:val="00A022A2"/>
    <w:rsid w:val="00A02D15"/>
    <w:rsid w:val="00A11279"/>
    <w:rsid w:val="00A11403"/>
    <w:rsid w:val="00A21524"/>
    <w:rsid w:val="00A21F5D"/>
    <w:rsid w:val="00A223C2"/>
    <w:rsid w:val="00A2241B"/>
    <w:rsid w:val="00A2515C"/>
    <w:rsid w:val="00A26385"/>
    <w:rsid w:val="00A26B0D"/>
    <w:rsid w:val="00A36AFF"/>
    <w:rsid w:val="00A3735A"/>
    <w:rsid w:val="00A42F1B"/>
    <w:rsid w:val="00A44EBE"/>
    <w:rsid w:val="00A45045"/>
    <w:rsid w:val="00A52DB6"/>
    <w:rsid w:val="00A546BC"/>
    <w:rsid w:val="00A55989"/>
    <w:rsid w:val="00A55BD1"/>
    <w:rsid w:val="00A5694A"/>
    <w:rsid w:val="00A62734"/>
    <w:rsid w:val="00A63DA4"/>
    <w:rsid w:val="00A70F58"/>
    <w:rsid w:val="00A710BF"/>
    <w:rsid w:val="00A73396"/>
    <w:rsid w:val="00A73B52"/>
    <w:rsid w:val="00A74743"/>
    <w:rsid w:val="00A75CD5"/>
    <w:rsid w:val="00A762A2"/>
    <w:rsid w:val="00A763D5"/>
    <w:rsid w:val="00A83DF3"/>
    <w:rsid w:val="00A85915"/>
    <w:rsid w:val="00A86270"/>
    <w:rsid w:val="00A91046"/>
    <w:rsid w:val="00A952AB"/>
    <w:rsid w:val="00A9783D"/>
    <w:rsid w:val="00AA07E0"/>
    <w:rsid w:val="00AA3EA2"/>
    <w:rsid w:val="00AA45E6"/>
    <w:rsid w:val="00AA5A37"/>
    <w:rsid w:val="00AA6E2D"/>
    <w:rsid w:val="00AB1702"/>
    <w:rsid w:val="00AB2E5C"/>
    <w:rsid w:val="00AB4286"/>
    <w:rsid w:val="00AB489C"/>
    <w:rsid w:val="00AB50C1"/>
    <w:rsid w:val="00AB6936"/>
    <w:rsid w:val="00AC0C3B"/>
    <w:rsid w:val="00AC2D63"/>
    <w:rsid w:val="00AC3285"/>
    <w:rsid w:val="00AC5ED7"/>
    <w:rsid w:val="00AC7D3F"/>
    <w:rsid w:val="00AD03D8"/>
    <w:rsid w:val="00AD0711"/>
    <w:rsid w:val="00AD325C"/>
    <w:rsid w:val="00AD4A10"/>
    <w:rsid w:val="00AD704E"/>
    <w:rsid w:val="00AD749D"/>
    <w:rsid w:val="00AD7E0D"/>
    <w:rsid w:val="00AE070C"/>
    <w:rsid w:val="00AE097A"/>
    <w:rsid w:val="00AE4339"/>
    <w:rsid w:val="00AE5113"/>
    <w:rsid w:val="00AE5FE0"/>
    <w:rsid w:val="00AE60B7"/>
    <w:rsid w:val="00AF0284"/>
    <w:rsid w:val="00AF0DAA"/>
    <w:rsid w:val="00AF2AB7"/>
    <w:rsid w:val="00AF2B1C"/>
    <w:rsid w:val="00AF34C1"/>
    <w:rsid w:val="00AF41F0"/>
    <w:rsid w:val="00AF4D3F"/>
    <w:rsid w:val="00AF5110"/>
    <w:rsid w:val="00AF7593"/>
    <w:rsid w:val="00B027EA"/>
    <w:rsid w:val="00B0300B"/>
    <w:rsid w:val="00B03203"/>
    <w:rsid w:val="00B03458"/>
    <w:rsid w:val="00B0441D"/>
    <w:rsid w:val="00B05457"/>
    <w:rsid w:val="00B057F5"/>
    <w:rsid w:val="00B10507"/>
    <w:rsid w:val="00B128A0"/>
    <w:rsid w:val="00B1733E"/>
    <w:rsid w:val="00B20240"/>
    <w:rsid w:val="00B20624"/>
    <w:rsid w:val="00B23281"/>
    <w:rsid w:val="00B23EED"/>
    <w:rsid w:val="00B2614A"/>
    <w:rsid w:val="00B27571"/>
    <w:rsid w:val="00B3358F"/>
    <w:rsid w:val="00B33C41"/>
    <w:rsid w:val="00B356F0"/>
    <w:rsid w:val="00B4164B"/>
    <w:rsid w:val="00B52F8C"/>
    <w:rsid w:val="00B5409A"/>
    <w:rsid w:val="00B54BDE"/>
    <w:rsid w:val="00B55574"/>
    <w:rsid w:val="00B646C7"/>
    <w:rsid w:val="00B6525D"/>
    <w:rsid w:val="00B65ABA"/>
    <w:rsid w:val="00B66C82"/>
    <w:rsid w:val="00B67097"/>
    <w:rsid w:val="00B6713E"/>
    <w:rsid w:val="00B6790F"/>
    <w:rsid w:val="00B67D7A"/>
    <w:rsid w:val="00B71B3B"/>
    <w:rsid w:val="00B76E06"/>
    <w:rsid w:val="00B773A1"/>
    <w:rsid w:val="00B84D7A"/>
    <w:rsid w:val="00B84FC7"/>
    <w:rsid w:val="00B853DB"/>
    <w:rsid w:val="00B87D61"/>
    <w:rsid w:val="00B935D7"/>
    <w:rsid w:val="00B93948"/>
    <w:rsid w:val="00BA4955"/>
    <w:rsid w:val="00BA4BC7"/>
    <w:rsid w:val="00BA55B7"/>
    <w:rsid w:val="00BA5E47"/>
    <w:rsid w:val="00BA7D57"/>
    <w:rsid w:val="00BB156E"/>
    <w:rsid w:val="00BB3330"/>
    <w:rsid w:val="00BB3827"/>
    <w:rsid w:val="00BB4174"/>
    <w:rsid w:val="00BB47D7"/>
    <w:rsid w:val="00BB4A62"/>
    <w:rsid w:val="00BC01C1"/>
    <w:rsid w:val="00BC01E5"/>
    <w:rsid w:val="00BC118E"/>
    <w:rsid w:val="00BC16A8"/>
    <w:rsid w:val="00BC45A1"/>
    <w:rsid w:val="00BC5A34"/>
    <w:rsid w:val="00BC746F"/>
    <w:rsid w:val="00BD17F5"/>
    <w:rsid w:val="00BD25A3"/>
    <w:rsid w:val="00BD4DBD"/>
    <w:rsid w:val="00BD6E05"/>
    <w:rsid w:val="00BD6E27"/>
    <w:rsid w:val="00BD7EED"/>
    <w:rsid w:val="00BE54D0"/>
    <w:rsid w:val="00BE6794"/>
    <w:rsid w:val="00BF07C2"/>
    <w:rsid w:val="00BF0EA1"/>
    <w:rsid w:val="00BF55BD"/>
    <w:rsid w:val="00BF6B6C"/>
    <w:rsid w:val="00BF7251"/>
    <w:rsid w:val="00BF7F28"/>
    <w:rsid w:val="00C01909"/>
    <w:rsid w:val="00C025CF"/>
    <w:rsid w:val="00C05787"/>
    <w:rsid w:val="00C11871"/>
    <w:rsid w:val="00C13059"/>
    <w:rsid w:val="00C13651"/>
    <w:rsid w:val="00C149C8"/>
    <w:rsid w:val="00C156D4"/>
    <w:rsid w:val="00C167A3"/>
    <w:rsid w:val="00C17229"/>
    <w:rsid w:val="00C2063E"/>
    <w:rsid w:val="00C20A12"/>
    <w:rsid w:val="00C20B4F"/>
    <w:rsid w:val="00C2181C"/>
    <w:rsid w:val="00C24373"/>
    <w:rsid w:val="00C24C1E"/>
    <w:rsid w:val="00C26123"/>
    <w:rsid w:val="00C2657D"/>
    <w:rsid w:val="00C26A87"/>
    <w:rsid w:val="00C34F9E"/>
    <w:rsid w:val="00C3745D"/>
    <w:rsid w:val="00C416E1"/>
    <w:rsid w:val="00C45096"/>
    <w:rsid w:val="00C45FFD"/>
    <w:rsid w:val="00C47263"/>
    <w:rsid w:val="00C47BF8"/>
    <w:rsid w:val="00C50A8F"/>
    <w:rsid w:val="00C51B1C"/>
    <w:rsid w:val="00C53DCE"/>
    <w:rsid w:val="00C55C50"/>
    <w:rsid w:val="00C61A9C"/>
    <w:rsid w:val="00C61D83"/>
    <w:rsid w:val="00C6469B"/>
    <w:rsid w:val="00C655F2"/>
    <w:rsid w:val="00C65B4C"/>
    <w:rsid w:val="00C65B61"/>
    <w:rsid w:val="00C70E53"/>
    <w:rsid w:val="00C71B92"/>
    <w:rsid w:val="00C72979"/>
    <w:rsid w:val="00C75EF9"/>
    <w:rsid w:val="00C81529"/>
    <w:rsid w:val="00C81692"/>
    <w:rsid w:val="00C81BA6"/>
    <w:rsid w:val="00C823A6"/>
    <w:rsid w:val="00C8377C"/>
    <w:rsid w:val="00C84B4A"/>
    <w:rsid w:val="00C84CB3"/>
    <w:rsid w:val="00C877CD"/>
    <w:rsid w:val="00C902E9"/>
    <w:rsid w:val="00C908B7"/>
    <w:rsid w:val="00C90C14"/>
    <w:rsid w:val="00C91D81"/>
    <w:rsid w:val="00C92A42"/>
    <w:rsid w:val="00C9300C"/>
    <w:rsid w:val="00CA18F2"/>
    <w:rsid w:val="00CA2230"/>
    <w:rsid w:val="00CA4871"/>
    <w:rsid w:val="00CA6722"/>
    <w:rsid w:val="00CA6D4E"/>
    <w:rsid w:val="00CA7B4B"/>
    <w:rsid w:val="00CB36A8"/>
    <w:rsid w:val="00CB3C4C"/>
    <w:rsid w:val="00CB46A1"/>
    <w:rsid w:val="00CB4FC7"/>
    <w:rsid w:val="00CB75A1"/>
    <w:rsid w:val="00CC139A"/>
    <w:rsid w:val="00CC1E7A"/>
    <w:rsid w:val="00CC3D99"/>
    <w:rsid w:val="00CC4F64"/>
    <w:rsid w:val="00CC5407"/>
    <w:rsid w:val="00CC771F"/>
    <w:rsid w:val="00CD0047"/>
    <w:rsid w:val="00CD058C"/>
    <w:rsid w:val="00CD2816"/>
    <w:rsid w:val="00CD3B98"/>
    <w:rsid w:val="00CD4216"/>
    <w:rsid w:val="00CD518C"/>
    <w:rsid w:val="00CD53F0"/>
    <w:rsid w:val="00CD733F"/>
    <w:rsid w:val="00CD7BF6"/>
    <w:rsid w:val="00CD7C65"/>
    <w:rsid w:val="00CE0942"/>
    <w:rsid w:val="00CE39B7"/>
    <w:rsid w:val="00CE5180"/>
    <w:rsid w:val="00CE7CA5"/>
    <w:rsid w:val="00CF1D81"/>
    <w:rsid w:val="00CF2DC9"/>
    <w:rsid w:val="00CF65F3"/>
    <w:rsid w:val="00CF7CB6"/>
    <w:rsid w:val="00D038CA"/>
    <w:rsid w:val="00D043F6"/>
    <w:rsid w:val="00D056C4"/>
    <w:rsid w:val="00D056F2"/>
    <w:rsid w:val="00D0682E"/>
    <w:rsid w:val="00D07DCF"/>
    <w:rsid w:val="00D12EC1"/>
    <w:rsid w:val="00D13B7B"/>
    <w:rsid w:val="00D15912"/>
    <w:rsid w:val="00D22665"/>
    <w:rsid w:val="00D2453C"/>
    <w:rsid w:val="00D26E47"/>
    <w:rsid w:val="00D311AB"/>
    <w:rsid w:val="00D32290"/>
    <w:rsid w:val="00D325A8"/>
    <w:rsid w:val="00D40AC7"/>
    <w:rsid w:val="00D4114E"/>
    <w:rsid w:val="00D42394"/>
    <w:rsid w:val="00D42471"/>
    <w:rsid w:val="00D442AD"/>
    <w:rsid w:val="00D45AF3"/>
    <w:rsid w:val="00D534DC"/>
    <w:rsid w:val="00D5585F"/>
    <w:rsid w:val="00D5618A"/>
    <w:rsid w:val="00D5784B"/>
    <w:rsid w:val="00D6037B"/>
    <w:rsid w:val="00D610CE"/>
    <w:rsid w:val="00D63EFB"/>
    <w:rsid w:val="00D658AF"/>
    <w:rsid w:val="00D67306"/>
    <w:rsid w:val="00D70A79"/>
    <w:rsid w:val="00D74B0D"/>
    <w:rsid w:val="00D7522D"/>
    <w:rsid w:val="00D7572A"/>
    <w:rsid w:val="00D83DE9"/>
    <w:rsid w:val="00D8450D"/>
    <w:rsid w:val="00D84C4D"/>
    <w:rsid w:val="00D866D8"/>
    <w:rsid w:val="00D870E6"/>
    <w:rsid w:val="00D924AE"/>
    <w:rsid w:val="00D94E3B"/>
    <w:rsid w:val="00D9504C"/>
    <w:rsid w:val="00D95AF9"/>
    <w:rsid w:val="00D966C3"/>
    <w:rsid w:val="00DA01A8"/>
    <w:rsid w:val="00DA09C9"/>
    <w:rsid w:val="00DA1822"/>
    <w:rsid w:val="00DA696E"/>
    <w:rsid w:val="00DA6D94"/>
    <w:rsid w:val="00DA79DD"/>
    <w:rsid w:val="00DB400B"/>
    <w:rsid w:val="00DB506F"/>
    <w:rsid w:val="00DB5E1F"/>
    <w:rsid w:val="00DC19D8"/>
    <w:rsid w:val="00DC2613"/>
    <w:rsid w:val="00DC4512"/>
    <w:rsid w:val="00DC5362"/>
    <w:rsid w:val="00DD00B6"/>
    <w:rsid w:val="00DD18AF"/>
    <w:rsid w:val="00DD3691"/>
    <w:rsid w:val="00DD3B65"/>
    <w:rsid w:val="00DD4B55"/>
    <w:rsid w:val="00DD65B7"/>
    <w:rsid w:val="00DD7694"/>
    <w:rsid w:val="00DE01D2"/>
    <w:rsid w:val="00DE1E90"/>
    <w:rsid w:val="00DE24E6"/>
    <w:rsid w:val="00DE4104"/>
    <w:rsid w:val="00DE5C8A"/>
    <w:rsid w:val="00DF0156"/>
    <w:rsid w:val="00DF07AD"/>
    <w:rsid w:val="00DF3364"/>
    <w:rsid w:val="00DF34D3"/>
    <w:rsid w:val="00E05393"/>
    <w:rsid w:val="00E055BB"/>
    <w:rsid w:val="00E10D12"/>
    <w:rsid w:val="00E11988"/>
    <w:rsid w:val="00E154F6"/>
    <w:rsid w:val="00E15DA9"/>
    <w:rsid w:val="00E16519"/>
    <w:rsid w:val="00E2095D"/>
    <w:rsid w:val="00E2105A"/>
    <w:rsid w:val="00E22FCF"/>
    <w:rsid w:val="00E23DBF"/>
    <w:rsid w:val="00E25F71"/>
    <w:rsid w:val="00E270B3"/>
    <w:rsid w:val="00E27AA4"/>
    <w:rsid w:val="00E30414"/>
    <w:rsid w:val="00E341FD"/>
    <w:rsid w:val="00E35F14"/>
    <w:rsid w:val="00E378CC"/>
    <w:rsid w:val="00E40769"/>
    <w:rsid w:val="00E42E8B"/>
    <w:rsid w:val="00E43D9F"/>
    <w:rsid w:val="00E46491"/>
    <w:rsid w:val="00E46D5E"/>
    <w:rsid w:val="00E46DA4"/>
    <w:rsid w:val="00E4727D"/>
    <w:rsid w:val="00E5398A"/>
    <w:rsid w:val="00E55CD3"/>
    <w:rsid w:val="00E60F12"/>
    <w:rsid w:val="00E62FC7"/>
    <w:rsid w:val="00E652FB"/>
    <w:rsid w:val="00E66C20"/>
    <w:rsid w:val="00E67B24"/>
    <w:rsid w:val="00E71C46"/>
    <w:rsid w:val="00E731B7"/>
    <w:rsid w:val="00E73E3A"/>
    <w:rsid w:val="00E74DF3"/>
    <w:rsid w:val="00E75ED2"/>
    <w:rsid w:val="00E77FBB"/>
    <w:rsid w:val="00E8280C"/>
    <w:rsid w:val="00E83E4C"/>
    <w:rsid w:val="00E91933"/>
    <w:rsid w:val="00E92A81"/>
    <w:rsid w:val="00E92CE4"/>
    <w:rsid w:val="00E969B1"/>
    <w:rsid w:val="00E96AD9"/>
    <w:rsid w:val="00EA093A"/>
    <w:rsid w:val="00EA0CBF"/>
    <w:rsid w:val="00EA106B"/>
    <w:rsid w:val="00EA2913"/>
    <w:rsid w:val="00EA594D"/>
    <w:rsid w:val="00EA6D63"/>
    <w:rsid w:val="00EA7CE0"/>
    <w:rsid w:val="00EB005F"/>
    <w:rsid w:val="00EB0F9D"/>
    <w:rsid w:val="00EB3157"/>
    <w:rsid w:val="00EB6552"/>
    <w:rsid w:val="00EC18E6"/>
    <w:rsid w:val="00EC1984"/>
    <w:rsid w:val="00EC2198"/>
    <w:rsid w:val="00EC234C"/>
    <w:rsid w:val="00EC31BD"/>
    <w:rsid w:val="00EC389E"/>
    <w:rsid w:val="00EC41DF"/>
    <w:rsid w:val="00ED0468"/>
    <w:rsid w:val="00ED1DBE"/>
    <w:rsid w:val="00ED3529"/>
    <w:rsid w:val="00ED38A9"/>
    <w:rsid w:val="00ED4D17"/>
    <w:rsid w:val="00ED6E57"/>
    <w:rsid w:val="00EE053B"/>
    <w:rsid w:val="00EE0EF9"/>
    <w:rsid w:val="00EE160F"/>
    <w:rsid w:val="00EE6CD3"/>
    <w:rsid w:val="00EE7749"/>
    <w:rsid w:val="00EE7C84"/>
    <w:rsid w:val="00EF20D7"/>
    <w:rsid w:val="00EF3419"/>
    <w:rsid w:val="00EF4660"/>
    <w:rsid w:val="00EF4B5E"/>
    <w:rsid w:val="00EF5C2F"/>
    <w:rsid w:val="00EF7FEF"/>
    <w:rsid w:val="00F001C0"/>
    <w:rsid w:val="00F0119C"/>
    <w:rsid w:val="00F01F3C"/>
    <w:rsid w:val="00F02BDB"/>
    <w:rsid w:val="00F02E1F"/>
    <w:rsid w:val="00F0441B"/>
    <w:rsid w:val="00F04876"/>
    <w:rsid w:val="00F07623"/>
    <w:rsid w:val="00F07D0B"/>
    <w:rsid w:val="00F147D0"/>
    <w:rsid w:val="00F14947"/>
    <w:rsid w:val="00F2073E"/>
    <w:rsid w:val="00F311B2"/>
    <w:rsid w:val="00F3136B"/>
    <w:rsid w:val="00F314F1"/>
    <w:rsid w:val="00F327EA"/>
    <w:rsid w:val="00F332AC"/>
    <w:rsid w:val="00F33641"/>
    <w:rsid w:val="00F35C11"/>
    <w:rsid w:val="00F36995"/>
    <w:rsid w:val="00F36CAA"/>
    <w:rsid w:val="00F41281"/>
    <w:rsid w:val="00F42842"/>
    <w:rsid w:val="00F42891"/>
    <w:rsid w:val="00F43EE0"/>
    <w:rsid w:val="00F46826"/>
    <w:rsid w:val="00F46E40"/>
    <w:rsid w:val="00F47322"/>
    <w:rsid w:val="00F4760A"/>
    <w:rsid w:val="00F5074B"/>
    <w:rsid w:val="00F523F4"/>
    <w:rsid w:val="00F529FE"/>
    <w:rsid w:val="00F52B13"/>
    <w:rsid w:val="00F52B8E"/>
    <w:rsid w:val="00F53CFD"/>
    <w:rsid w:val="00F54AF5"/>
    <w:rsid w:val="00F557E3"/>
    <w:rsid w:val="00F61DE6"/>
    <w:rsid w:val="00F61E78"/>
    <w:rsid w:val="00F635C5"/>
    <w:rsid w:val="00F63CE1"/>
    <w:rsid w:val="00F65725"/>
    <w:rsid w:val="00F65A34"/>
    <w:rsid w:val="00F67729"/>
    <w:rsid w:val="00F67CE2"/>
    <w:rsid w:val="00F67F72"/>
    <w:rsid w:val="00F71FC4"/>
    <w:rsid w:val="00F736E3"/>
    <w:rsid w:val="00F75C65"/>
    <w:rsid w:val="00F767E8"/>
    <w:rsid w:val="00F830B6"/>
    <w:rsid w:val="00F84CAE"/>
    <w:rsid w:val="00F86A3F"/>
    <w:rsid w:val="00F87D1E"/>
    <w:rsid w:val="00F91297"/>
    <w:rsid w:val="00F9133B"/>
    <w:rsid w:val="00F92F53"/>
    <w:rsid w:val="00F94604"/>
    <w:rsid w:val="00F96535"/>
    <w:rsid w:val="00F967E3"/>
    <w:rsid w:val="00F97730"/>
    <w:rsid w:val="00FA284A"/>
    <w:rsid w:val="00FA4106"/>
    <w:rsid w:val="00FA4AC4"/>
    <w:rsid w:val="00FB0FF8"/>
    <w:rsid w:val="00FB1643"/>
    <w:rsid w:val="00FB2570"/>
    <w:rsid w:val="00FB32A4"/>
    <w:rsid w:val="00FB385B"/>
    <w:rsid w:val="00FB3969"/>
    <w:rsid w:val="00FB40FE"/>
    <w:rsid w:val="00FB594D"/>
    <w:rsid w:val="00FB7C99"/>
    <w:rsid w:val="00FC3017"/>
    <w:rsid w:val="00FC49BB"/>
    <w:rsid w:val="00FC6636"/>
    <w:rsid w:val="00FD3C92"/>
    <w:rsid w:val="00FD5C02"/>
    <w:rsid w:val="00FD616B"/>
    <w:rsid w:val="00FD6944"/>
    <w:rsid w:val="00FE076D"/>
    <w:rsid w:val="00FE172A"/>
    <w:rsid w:val="00FE367F"/>
    <w:rsid w:val="00FF29DC"/>
    <w:rsid w:val="00FF41AF"/>
    <w:rsid w:val="00FF5A4F"/>
    <w:rsid w:val="00FF7E0A"/>
    <w:rsid w:val="012AD5CD"/>
    <w:rsid w:val="0266867E"/>
    <w:rsid w:val="037168C0"/>
    <w:rsid w:val="04787D1B"/>
    <w:rsid w:val="04FDC07A"/>
    <w:rsid w:val="059AC540"/>
    <w:rsid w:val="05A15628"/>
    <w:rsid w:val="062212F3"/>
    <w:rsid w:val="06975E7F"/>
    <w:rsid w:val="06FA638D"/>
    <w:rsid w:val="08D1A029"/>
    <w:rsid w:val="08D421FE"/>
    <w:rsid w:val="08F5A9B2"/>
    <w:rsid w:val="093E67E7"/>
    <w:rsid w:val="096C005A"/>
    <w:rsid w:val="099AF568"/>
    <w:rsid w:val="09E2AF7F"/>
    <w:rsid w:val="0A1891A9"/>
    <w:rsid w:val="0A2C701C"/>
    <w:rsid w:val="0AC12DE6"/>
    <w:rsid w:val="0AD0B2BA"/>
    <w:rsid w:val="0C8D3333"/>
    <w:rsid w:val="0CD2F9D1"/>
    <w:rsid w:val="0DAE5AD4"/>
    <w:rsid w:val="0DC387A2"/>
    <w:rsid w:val="0E688B49"/>
    <w:rsid w:val="0ED1AEC2"/>
    <w:rsid w:val="10182D8E"/>
    <w:rsid w:val="10419C54"/>
    <w:rsid w:val="11C8D490"/>
    <w:rsid w:val="1314F51A"/>
    <w:rsid w:val="1324B324"/>
    <w:rsid w:val="13459176"/>
    <w:rsid w:val="1361C62D"/>
    <w:rsid w:val="14A56749"/>
    <w:rsid w:val="1561A0A1"/>
    <w:rsid w:val="16039A42"/>
    <w:rsid w:val="163DEABB"/>
    <w:rsid w:val="16B9F1A9"/>
    <w:rsid w:val="16DF4C29"/>
    <w:rsid w:val="173114FD"/>
    <w:rsid w:val="17D9BB1C"/>
    <w:rsid w:val="17FC69A8"/>
    <w:rsid w:val="187E51D1"/>
    <w:rsid w:val="188A03DB"/>
    <w:rsid w:val="18986131"/>
    <w:rsid w:val="18FD86B8"/>
    <w:rsid w:val="194BE9D2"/>
    <w:rsid w:val="1971A9F5"/>
    <w:rsid w:val="19758B7D"/>
    <w:rsid w:val="19930EBA"/>
    <w:rsid w:val="1A9BF167"/>
    <w:rsid w:val="1AE175C4"/>
    <w:rsid w:val="1B5BAAFF"/>
    <w:rsid w:val="1B658634"/>
    <w:rsid w:val="1BB13E00"/>
    <w:rsid w:val="1C320CD2"/>
    <w:rsid w:val="1CAD2C3F"/>
    <w:rsid w:val="1D97AB61"/>
    <w:rsid w:val="1E48FCA0"/>
    <w:rsid w:val="1F5B9D6D"/>
    <w:rsid w:val="1FF903C8"/>
    <w:rsid w:val="2039E942"/>
    <w:rsid w:val="20D88FF4"/>
    <w:rsid w:val="20E7FA15"/>
    <w:rsid w:val="211FDA27"/>
    <w:rsid w:val="214465F2"/>
    <w:rsid w:val="21E81284"/>
    <w:rsid w:val="224A123D"/>
    <w:rsid w:val="22DF1582"/>
    <w:rsid w:val="237D2DD3"/>
    <w:rsid w:val="23C798C7"/>
    <w:rsid w:val="2583BAEA"/>
    <w:rsid w:val="26F8E7F3"/>
    <w:rsid w:val="279C5958"/>
    <w:rsid w:val="27C096D3"/>
    <w:rsid w:val="27D3D748"/>
    <w:rsid w:val="28C41D3B"/>
    <w:rsid w:val="28E17C6F"/>
    <w:rsid w:val="28FDDC24"/>
    <w:rsid w:val="295C73E5"/>
    <w:rsid w:val="29638291"/>
    <w:rsid w:val="299314D0"/>
    <w:rsid w:val="2A7FE2FC"/>
    <w:rsid w:val="2B15909F"/>
    <w:rsid w:val="2B44B524"/>
    <w:rsid w:val="2B65D192"/>
    <w:rsid w:val="2BB3C294"/>
    <w:rsid w:val="2BC19DD6"/>
    <w:rsid w:val="2C377D74"/>
    <w:rsid w:val="2CF756ED"/>
    <w:rsid w:val="2CFF43ED"/>
    <w:rsid w:val="2EEB7FAF"/>
    <w:rsid w:val="2F246571"/>
    <w:rsid w:val="2FD869B7"/>
    <w:rsid w:val="3002DE51"/>
    <w:rsid w:val="30FA1B9C"/>
    <w:rsid w:val="32D9FC6C"/>
    <w:rsid w:val="32E51424"/>
    <w:rsid w:val="335F0E61"/>
    <w:rsid w:val="33C7F274"/>
    <w:rsid w:val="33FF611A"/>
    <w:rsid w:val="3406CD99"/>
    <w:rsid w:val="3517E026"/>
    <w:rsid w:val="36DCB929"/>
    <w:rsid w:val="37049968"/>
    <w:rsid w:val="375F7130"/>
    <w:rsid w:val="3B152E34"/>
    <w:rsid w:val="3CB45778"/>
    <w:rsid w:val="3CED8337"/>
    <w:rsid w:val="3D576DB3"/>
    <w:rsid w:val="3D84C4CE"/>
    <w:rsid w:val="3E52F41C"/>
    <w:rsid w:val="3E979BA1"/>
    <w:rsid w:val="3EA2D352"/>
    <w:rsid w:val="3F48510A"/>
    <w:rsid w:val="41AD10F0"/>
    <w:rsid w:val="428F6D12"/>
    <w:rsid w:val="42CC5D15"/>
    <w:rsid w:val="43DD42A4"/>
    <w:rsid w:val="4477FA32"/>
    <w:rsid w:val="44B0EB02"/>
    <w:rsid w:val="45733317"/>
    <w:rsid w:val="45B6E991"/>
    <w:rsid w:val="461C84AD"/>
    <w:rsid w:val="462574C5"/>
    <w:rsid w:val="46403C83"/>
    <w:rsid w:val="46BCE991"/>
    <w:rsid w:val="4910FB54"/>
    <w:rsid w:val="4AB5D936"/>
    <w:rsid w:val="4B1DDA39"/>
    <w:rsid w:val="4BC0E4E1"/>
    <w:rsid w:val="4BFCF836"/>
    <w:rsid w:val="4CF4B9F6"/>
    <w:rsid w:val="4D591DD6"/>
    <w:rsid w:val="4D8BBE3B"/>
    <w:rsid w:val="4E3086AA"/>
    <w:rsid w:val="4E39D3FF"/>
    <w:rsid w:val="4F35F38D"/>
    <w:rsid w:val="4F65E445"/>
    <w:rsid w:val="501F59E9"/>
    <w:rsid w:val="50C2B07E"/>
    <w:rsid w:val="51DD1CA5"/>
    <w:rsid w:val="521274BB"/>
    <w:rsid w:val="52A77659"/>
    <w:rsid w:val="530AB771"/>
    <w:rsid w:val="536E9618"/>
    <w:rsid w:val="53EF8CCD"/>
    <w:rsid w:val="550A1CB4"/>
    <w:rsid w:val="55CF0AD8"/>
    <w:rsid w:val="55EF5672"/>
    <w:rsid w:val="562170E1"/>
    <w:rsid w:val="5687E5A4"/>
    <w:rsid w:val="5886FF3D"/>
    <w:rsid w:val="5A7E389C"/>
    <w:rsid w:val="5B2F314B"/>
    <w:rsid w:val="5B81B572"/>
    <w:rsid w:val="5B99E878"/>
    <w:rsid w:val="5BC01B05"/>
    <w:rsid w:val="5C12F0CF"/>
    <w:rsid w:val="5CAC6187"/>
    <w:rsid w:val="5DC7B930"/>
    <w:rsid w:val="5DD0A843"/>
    <w:rsid w:val="5E365E23"/>
    <w:rsid w:val="5E4E97FA"/>
    <w:rsid w:val="5EF2B0C1"/>
    <w:rsid w:val="5FA83C43"/>
    <w:rsid w:val="6047C0F7"/>
    <w:rsid w:val="608A1819"/>
    <w:rsid w:val="618C0AF4"/>
    <w:rsid w:val="6216523F"/>
    <w:rsid w:val="627BCE00"/>
    <w:rsid w:val="63F4B62D"/>
    <w:rsid w:val="6590868E"/>
    <w:rsid w:val="65B8E121"/>
    <w:rsid w:val="65D7B8E3"/>
    <w:rsid w:val="67B1F150"/>
    <w:rsid w:val="684A0359"/>
    <w:rsid w:val="68DF1760"/>
    <w:rsid w:val="69610D1A"/>
    <w:rsid w:val="6980FABA"/>
    <w:rsid w:val="6A1787F5"/>
    <w:rsid w:val="6A2306DB"/>
    <w:rsid w:val="6A5658E3"/>
    <w:rsid w:val="6A67581D"/>
    <w:rsid w:val="6A88B392"/>
    <w:rsid w:val="6B32719D"/>
    <w:rsid w:val="6BBEDD8F"/>
    <w:rsid w:val="6BF16B76"/>
    <w:rsid w:val="6CE1E0D3"/>
    <w:rsid w:val="6D4A6A87"/>
    <w:rsid w:val="6D8E6FA5"/>
    <w:rsid w:val="6E0C0F78"/>
    <w:rsid w:val="6E53742D"/>
    <w:rsid w:val="6EA51F69"/>
    <w:rsid w:val="6EE24AD9"/>
    <w:rsid w:val="711E2517"/>
    <w:rsid w:val="712533C3"/>
    <w:rsid w:val="714F6CDA"/>
    <w:rsid w:val="73CE71EB"/>
    <w:rsid w:val="73F8F2A9"/>
    <w:rsid w:val="75291CF2"/>
    <w:rsid w:val="75AE97DE"/>
    <w:rsid w:val="76058A2D"/>
    <w:rsid w:val="761989C2"/>
    <w:rsid w:val="796B2794"/>
    <w:rsid w:val="7AB7F8CC"/>
    <w:rsid w:val="7B13545C"/>
    <w:rsid w:val="7B3315AA"/>
    <w:rsid w:val="7BA863EC"/>
    <w:rsid w:val="7C6CFA83"/>
    <w:rsid w:val="7C84223B"/>
    <w:rsid w:val="7CB5F42E"/>
    <w:rsid w:val="7CC157E0"/>
    <w:rsid w:val="7CEA1DF9"/>
    <w:rsid w:val="7DA450ED"/>
    <w:rsid w:val="7F59BE34"/>
    <w:rsid w:val="7F9EA8DD"/>
    <w:rsid w:val="7FDAC4BF"/>
    <w:rsid w:val="7FDC73F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73852"/>
  <w15:docId w15:val="{79E23C20-B688-44BC-9C8F-A9DB6735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552482"/>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6A272C"/>
    <w:pPr>
      <w:keepNext/>
      <w:keepLines/>
      <w:spacing w:before="240" w:after="90"/>
      <w:outlineLvl w:val="1"/>
    </w:pPr>
    <w:rPr>
      <w:rFonts w:asciiTheme="majorHAnsi" w:hAnsiTheme="majorHAnsi"/>
      <w:bCs/>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52482"/>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6A272C"/>
    <w:rPr>
      <w:rFonts w:asciiTheme="majorHAnsi" w:hAnsiTheme="majorHAnsi"/>
      <w:bCs/>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10"/>
      </w:numPr>
    </w:pPr>
  </w:style>
  <w:style w:type="paragraph" w:customStyle="1" w:styleId="VHBAnumberlowerromanindent">
    <w:name w:val="VHBA number lower roman indent"/>
    <w:basedOn w:val="VHBAbody"/>
    <w:uiPriority w:val="3"/>
    <w:qFormat/>
    <w:rsid w:val="008669BE"/>
    <w:pPr>
      <w:numPr>
        <w:ilvl w:val="1"/>
        <w:numId w:val="10"/>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uiPriority w:val="99"/>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Cs/>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paragraph" w:customStyle="1" w:styleId="DHHSbullet1">
    <w:name w:val="DHHS bullet 1"/>
    <w:basedOn w:val="DHHSbody"/>
    <w:uiPriority w:val="99"/>
    <w:qFormat/>
    <w:rsid w:val="00615681"/>
    <w:pPr>
      <w:numPr>
        <w:numId w:val="29"/>
      </w:numPr>
      <w:spacing w:after="40"/>
    </w:pPr>
    <w:rPr>
      <w:rFonts w:ascii="Arial" w:hAnsi="Arial"/>
    </w:rPr>
  </w:style>
  <w:style w:type="paragraph" w:customStyle="1" w:styleId="DHHSbullet2">
    <w:name w:val="DHHS bullet 2"/>
    <w:basedOn w:val="DHHSbody"/>
    <w:uiPriority w:val="99"/>
    <w:qFormat/>
    <w:rsid w:val="00615681"/>
    <w:pPr>
      <w:numPr>
        <w:ilvl w:val="1"/>
        <w:numId w:val="29"/>
      </w:numPr>
      <w:spacing w:after="40"/>
    </w:pPr>
    <w:rPr>
      <w:rFonts w:ascii="Arial" w:hAnsi="Arial"/>
    </w:rPr>
  </w:style>
  <w:style w:type="paragraph" w:customStyle="1" w:styleId="DHHSbodyafterbullets">
    <w:name w:val="DHHS body after bullets"/>
    <w:basedOn w:val="DHHSbody"/>
    <w:uiPriority w:val="11"/>
    <w:rsid w:val="00615681"/>
    <w:pPr>
      <w:spacing w:before="120"/>
    </w:pPr>
    <w:rPr>
      <w:rFonts w:ascii="Arial" w:hAnsi="Arial"/>
    </w:rPr>
  </w:style>
  <w:style w:type="numbering" w:customStyle="1" w:styleId="ZZBullets">
    <w:name w:val="ZZ Bullets"/>
    <w:rsid w:val="00615681"/>
    <w:pPr>
      <w:numPr>
        <w:numId w:val="29"/>
      </w:numPr>
    </w:pPr>
  </w:style>
  <w:style w:type="character" w:customStyle="1" w:styleId="DHHSbodyChar">
    <w:name w:val="DHHS body Char"/>
    <w:link w:val="DHHSbody"/>
    <w:uiPriority w:val="99"/>
    <w:locked/>
    <w:rsid w:val="00615681"/>
    <w:rPr>
      <w:rFonts w:asciiTheme="minorHAnsi" w:eastAsia="Times" w:hAnsiTheme="minorHAnsi"/>
      <w:lang w:eastAsia="en-US"/>
    </w:rPr>
  </w:style>
  <w:style w:type="character" w:customStyle="1" w:styleId="normaltextrun">
    <w:name w:val="normaltextrun"/>
    <w:basedOn w:val="DefaultParagraphFont"/>
    <w:rsid w:val="00615681"/>
  </w:style>
  <w:style w:type="character" w:styleId="CommentReference">
    <w:name w:val="annotation reference"/>
    <w:basedOn w:val="DefaultParagraphFont"/>
    <w:uiPriority w:val="99"/>
    <w:semiHidden/>
    <w:unhideWhenUsed/>
    <w:rsid w:val="00615681"/>
    <w:rPr>
      <w:sz w:val="16"/>
      <w:szCs w:val="16"/>
    </w:rPr>
  </w:style>
  <w:style w:type="paragraph" w:styleId="CommentText">
    <w:name w:val="annotation text"/>
    <w:basedOn w:val="Normal"/>
    <w:link w:val="CommentTextChar"/>
    <w:uiPriority w:val="99"/>
    <w:semiHidden/>
    <w:unhideWhenUsed/>
    <w:rsid w:val="00615681"/>
    <w:pPr>
      <w:spacing w:after="0" w:line="240" w:lineRule="auto"/>
    </w:pPr>
    <w:rPr>
      <w:rFonts w:ascii="Cambria" w:eastAsia="Times New Roman" w:hAnsi="Cambria"/>
    </w:rPr>
  </w:style>
  <w:style w:type="character" w:customStyle="1" w:styleId="CommentTextChar">
    <w:name w:val="Comment Text Char"/>
    <w:basedOn w:val="DefaultParagraphFont"/>
    <w:link w:val="CommentText"/>
    <w:uiPriority w:val="99"/>
    <w:semiHidden/>
    <w:rsid w:val="0061568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928FA"/>
    <w:pPr>
      <w:spacing w:after="120"/>
    </w:pPr>
    <w:rPr>
      <w:rFonts w:asciiTheme="minorHAnsi" w:eastAsia="Times" w:hAnsiTheme="minorHAnsi"/>
      <w:b/>
      <w:bCs/>
    </w:rPr>
  </w:style>
  <w:style w:type="character" w:customStyle="1" w:styleId="CommentSubjectChar">
    <w:name w:val="Comment Subject Char"/>
    <w:basedOn w:val="CommentTextChar"/>
    <w:link w:val="CommentSubject"/>
    <w:uiPriority w:val="99"/>
    <w:semiHidden/>
    <w:rsid w:val="002928FA"/>
    <w:rPr>
      <w:rFonts w:asciiTheme="minorHAnsi" w:eastAsia="Times" w:hAnsiTheme="minorHAnsi"/>
      <w:b/>
      <w:bCs/>
      <w:lang w:eastAsia="en-US"/>
    </w:rPr>
  </w:style>
  <w:style w:type="numbering" w:customStyle="1" w:styleId="ListHeadings1">
    <w:name w:val="List Headings1"/>
    <w:uiPriority w:val="99"/>
    <w:rsid w:val="009070FB"/>
  </w:style>
  <w:style w:type="paragraph" w:customStyle="1" w:styleId="DHHSnumberdigit">
    <w:name w:val="DHHS number digit"/>
    <w:basedOn w:val="DHHSbody"/>
    <w:uiPriority w:val="2"/>
    <w:rsid w:val="00BD6E27"/>
    <w:rPr>
      <w:rFonts w:ascii="Arial" w:hAnsi="Arial"/>
    </w:rPr>
  </w:style>
  <w:style w:type="paragraph" w:customStyle="1" w:styleId="BCVHHSBAbullet1">
    <w:name w:val="(BC) VHHSBA bullet 1"/>
    <w:basedOn w:val="Normal"/>
    <w:qFormat/>
    <w:rsid w:val="00BD6E27"/>
    <w:pPr>
      <w:numPr>
        <w:numId w:val="36"/>
      </w:numPr>
      <w:spacing w:before="120" w:after="40"/>
    </w:pPr>
    <w:rPr>
      <w:rFonts w:ascii="Arial" w:hAnsi="Arial"/>
    </w:rPr>
  </w:style>
  <w:style w:type="paragraph" w:customStyle="1" w:styleId="paragraph">
    <w:name w:val="paragraph"/>
    <w:basedOn w:val="Normal"/>
    <w:rsid w:val="00B6713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B6713E"/>
  </w:style>
  <w:style w:type="paragraph" w:styleId="Revision">
    <w:name w:val="Revision"/>
    <w:hidden/>
    <w:uiPriority w:val="71"/>
    <w:rsid w:val="0038062B"/>
    <w:rPr>
      <w:rFonts w:asciiTheme="minorHAnsi" w:eastAsia="Times"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22298402">
      <w:bodyDiv w:val="1"/>
      <w:marLeft w:val="0"/>
      <w:marRight w:val="0"/>
      <w:marTop w:val="0"/>
      <w:marBottom w:val="0"/>
      <w:divBdr>
        <w:top w:val="none" w:sz="0" w:space="0" w:color="auto"/>
        <w:left w:val="none" w:sz="0" w:space="0" w:color="auto"/>
        <w:bottom w:val="none" w:sz="0" w:space="0" w:color="auto"/>
        <w:right w:val="none" w:sz="0" w:space="0" w:color="auto"/>
      </w:divBdr>
    </w:div>
    <w:div w:id="1778868689">
      <w:bodyDiv w:val="1"/>
      <w:marLeft w:val="0"/>
      <w:marRight w:val="0"/>
      <w:marTop w:val="0"/>
      <w:marBottom w:val="0"/>
      <w:divBdr>
        <w:top w:val="none" w:sz="0" w:space="0" w:color="auto"/>
        <w:left w:val="none" w:sz="0" w:space="0" w:color="auto"/>
        <w:bottom w:val="none" w:sz="0" w:space="0" w:color="auto"/>
        <w:right w:val="none" w:sz="0" w:space="0" w:color="auto"/>
      </w:divBdr>
      <w:divsChild>
        <w:div w:id="750539534">
          <w:marLeft w:val="0"/>
          <w:marRight w:val="0"/>
          <w:marTop w:val="0"/>
          <w:marBottom w:val="0"/>
          <w:divBdr>
            <w:top w:val="none" w:sz="0" w:space="0" w:color="auto"/>
            <w:left w:val="none" w:sz="0" w:space="0" w:color="auto"/>
            <w:bottom w:val="none" w:sz="0" w:space="0" w:color="auto"/>
            <w:right w:val="none" w:sz="0" w:space="0" w:color="auto"/>
          </w:divBdr>
        </w:div>
        <w:div w:id="931550755">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IF.Applications@health.vic.gov.au"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hba.vic.gov.au/health/regional-facilities/regional-health-infrastructure-fund" TargetMode="External"/><Relationship Id="rId7" Type="http://schemas.openxmlformats.org/officeDocument/2006/relationships/settings" Target="settings.xml"/><Relationship Id="rId12" Type="http://schemas.openxmlformats.org/officeDocument/2006/relationships/hyperlink" Target="mailto:RHIF.Applications@health.vic.gov.au" TargetMode="External"/><Relationship Id="rId17" Type="http://schemas.openxmlformats.org/officeDocument/2006/relationships/hyperlink" Target="mailto:RHIF.Applications@health.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HIF.Applications@health.vic.gov.au" TargetMode="External"/><Relationship Id="rId20" Type="http://schemas.openxmlformats.org/officeDocument/2006/relationships/hyperlink" Target="mailto:service@smartygrants.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hba.vic.gov.au/health/regional-facilities/regional-health-infrastructure-fun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HIF.Applications@health.vic.gov.a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pplicanthelp.smartygrants.com.au/help-guide-for-applic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IF.Applications@health.vic.gov.au"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ynLockhart\OneDrive%20-%20Ontoit\Health\Templates\VHBA-Word-fact%20sheet-template-portrait-May%20202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D32B26BE524449ADCDD8F843BBD13C"/>
        <w:category>
          <w:name w:val="General"/>
          <w:gallery w:val="placeholder"/>
        </w:category>
        <w:types>
          <w:type w:val="bbPlcHdr"/>
        </w:types>
        <w:behaviors>
          <w:behavior w:val="content"/>
        </w:behaviors>
        <w:guid w:val="{98F891FD-EEAA-4294-AAE5-DB37E60DCA79}"/>
      </w:docPartPr>
      <w:docPartBody>
        <w:p w:rsidR="00D94E3B" w:rsidRDefault="00D94E3B">
          <w:pPr>
            <w:pStyle w:val="B7D32B26BE524449ADCDD8F843BBD13C"/>
          </w:pPr>
          <w:r w:rsidRPr="00592EE0">
            <w:rPr>
              <w:highlight w:val="darkGray"/>
            </w:rPr>
            <w:t>[Fact sheet title, please keep to no more than two lines]</w:t>
          </w:r>
        </w:p>
      </w:docPartBody>
    </w:docPart>
    <w:docPart>
      <w:docPartPr>
        <w:name w:val="77C61F39963447C1BA30304E2E370955"/>
        <w:category>
          <w:name w:val="General"/>
          <w:gallery w:val="placeholder"/>
        </w:category>
        <w:types>
          <w:type w:val="bbPlcHdr"/>
        </w:types>
        <w:behaviors>
          <w:behavior w:val="content"/>
        </w:behaviors>
        <w:guid w:val="{CE105FA6-0301-4814-8D9E-87351A3A60DB}"/>
      </w:docPartPr>
      <w:docPartBody>
        <w:p w:rsidR="00D94E3B" w:rsidRDefault="00D94E3B">
          <w:pPr>
            <w:pStyle w:val="77C61F39963447C1BA30304E2E370955"/>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3B"/>
    <w:rsid w:val="000F399D"/>
    <w:rsid w:val="001112B3"/>
    <w:rsid w:val="001E459B"/>
    <w:rsid w:val="003A270C"/>
    <w:rsid w:val="004D5C6C"/>
    <w:rsid w:val="006176C3"/>
    <w:rsid w:val="00836252"/>
    <w:rsid w:val="00895B00"/>
    <w:rsid w:val="008D4C90"/>
    <w:rsid w:val="009555B3"/>
    <w:rsid w:val="00A21FF0"/>
    <w:rsid w:val="00C761C3"/>
    <w:rsid w:val="00D47131"/>
    <w:rsid w:val="00D74E38"/>
    <w:rsid w:val="00D94E3B"/>
    <w:rsid w:val="00F65725"/>
    <w:rsid w:val="00F92F53"/>
    <w:rsid w:val="00FC6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32B26BE524449ADCDD8F843BBD13C">
    <w:name w:val="B7D32B26BE524449ADCDD8F843BBD13C"/>
  </w:style>
  <w:style w:type="paragraph" w:customStyle="1" w:styleId="77C61F39963447C1BA30304E2E370955">
    <w:name w:val="77C61F39963447C1BA30304E2E370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SharedWithUsers xmlns="d3997371-33ce-486e-a268-17233fd2e88d">
      <UserInfo>
        <DisplayName>Gerard Kennedy (Health)</DisplayName>
        <AccountId>157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8" ma:contentTypeDescription="Create a new document." ma:contentTypeScope="" ma:versionID="516e9bb7bf294ed731aa7211dee58739">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69742a2e05dcc475ebc6af5bb74c204d"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2.xml><?xml version="1.0" encoding="utf-8"?>
<ds:datastoreItem xmlns:ds="http://schemas.openxmlformats.org/officeDocument/2006/customXml" ds:itemID="{50145477-34F3-4BC6-BAC0-CA0E33212275}">
  <ds:schemaRefs>
    <ds:schemaRef ds:uri="http://schemas.microsoft.com/office/2006/metadata/properties"/>
    <ds:schemaRef ds:uri="http://schemas.microsoft.com/office/infopath/2007/PartnerControls"/>
    <ds:schemaRef ds:uri="5ce0f2b5-5be5-4508-bce9-d7011ece0659"/>
    <ds:schemaRef ds:uri="add73ec2-c5fa-4fd3-8424-81af2714d9e8"/>
    <ds:schemaRef ds:uri="9d008163-efe8-41c9-8a6e-39d389fb6c27"/>
  </ds:schemaRefs>
</ds:datastoreItem>
</file>

<file path=customXml/itemProps3.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4.xml><?xml version="1.0" encoding="utf-8"?>
<ds:datastoreItem xmlns:ds="http://schemas.openxmlformats.org/officeDocument/2006/customXml" ds:itemID="{0C1EB6E6-307C-45F8-83D8-D166320D7A3C}"/>
</file>

<file path=docProps/app.xml><?xml version="1.0" encoding="utf-8"?>
<Properties xmlns="http://schemas.openxmlformats.org/officeDocument/2006/extended-properties" xmlns:vt="http://schemas.openxmlformats.org/officeDocument/2006/docPropsVTypes">
  <Template>C:\Users\TarynLockhart\OneDrive - Ontoit\Health\Templates\VHBA-Word-fact sheet-template-portrait-May 2021 (002).dotx</Template>
  <TotalTime>2</TotalTime>
  <Pages>7</Pages>
  <Words>2115</Words>
  <Characters>12061</Characters>
  <Application>Microsoft Office Word</Application>
  <DocSecurity>0</DocSecurity>
  <Lines>100</Lines>
  <Paragraphs>28</Paragraphs>
  <ScaleCrop>false</ScaleCrop>
  <Manager/>
  <Company>Victorian Health Building Authority</Company>
  <LinksUpToDate>false</LinksUpToDate>
  <CharactersWithSpaces>14148</CharactersWithSpaces>
  <SharedDoc>false</SharedDoc>
  <HyperlinkBase/>
  <HLinks>
    <vt:vector size="114" baseType="variant">
      <vt:variant>
        <vt:i4>2424890</vt:i4>
      </vt:variant>
      <vt:variant>
        <vt:i4>81</vt:i4>
      </vt:variant>
      <vt:variant>
        <vt:i4>0</vt:i4>
      </vt:variant>
      <vt:variant>
        <vt:i4>5</vt:i4>
      </vt:variant>
      <vt:variant>
        <vt:lpwstr>https://www.vhba.vic.gov.au/health/regional-facilities/regional-health-infrastructure-fund</vt:lpwstr>
      </vt:variant>
      <vt:variant>
        <vt:lpwstr/>
      </vt:variant>
      <vt:variant>
        <vt:i4>6357020</vt:i4>
      </vt:variant>
      <vt:variant>
        <vt:i4>78</vt:i4>
      </vt:variant>
      <vt:variant>
        <vt:i4>0</vt:i4>
      </vt:variant>
      <vt:variant>
        <vt:i4>5</vt:i4>
      </vt:variant>
      <vt:variant>
        <vt:lpwstr>mailto:service@smartygrants.com.au</vt:lpwstr>
      </vt:variant>
      <vt:variant>
        <vt:lpwstr/>
      </vt:variant>
      <vt:variant>
        <vt:i4>4915203</vt:i4>
      </vt:variant>
      <vt:variant>
        <vt:i4>75</vt:i4>
      </vt:variant>
      <vt:variant>
        <vt:i4>0</vt:i4>
      </vt:variant>
      <vt:variant>
        <vt:i4>5</vt:i4>
      </vt:variant>
      <vt:variant>
        <vt:lpwstr>https://applicanthelp.smartygrants.com.au/help-guide-for-applicants/</vt:lpwstr>
      </vt:variant>
      <vt:variant>
        <vt:lpwstr/>
      </vt:variant>
      <vt:variant>
        <vt:i4>7798799</vt:i4>
      </vt:variant>
      <vt:variant>
        <vt:i4>72</vt:i4>
      </vt:variant>
      <vt:variant>
        <vt:i4>0</vt:i4>
      </vt:variant>
      <vt:variant>
        <vt:i4>5</vt:i4>
      </vt:variant>
      <vt:variant>
        <vt:lpwstr>mailto:RHIF.Application@health.vic.gov.au</vt:lpwstr>
      </vt:variant>
      <vt:variant>
        <vt:lpwstr/>
      </vt:variant>
      <vt:variant>
        <vt:i4>6291486</vt:i4>
      </vt:variant>
      <vt:variant>
        <vt:i4>69</vt:i4>
      </vt:variant>
      <vt:variant>
        <vt:i4>0</vt:i4>
      </vt:variant>
      <vt:variant>
        <vt:i4>5</vt:i4>
      </vt:variant>
      <vt:variant>
        <vt:lpwstr>mailto:RHIF.Applications@health.vic.gov.au</vt:lpwstr>
      </vt:variant>
      <vt:variant>
        <vt:lpwstr/>
      </vt:variant>
      <vt:variant>
        <vt:i4>6291486</vt:i4>
      </vt:variant>
      <vt:variant>
        <vt:i4>66</vt:i4>
      </vt:variant>
      <vt:variant>
        <vt:i4>0</vt:i4>
      </vt:variant>
      <vt:variant>
        <vt:i4>5</vt:i4>
      </vt:variant>
      <vt:variant>
        <vt:lpwstr>mailto:RHIF.Applications@health.vic.gov.au</vt:lpwstr>
      </vt:variant>
      <vt:variant>
        <vt:lpwstr/>
      </vt:variant>
      <vt:variant>
        <vt:i4>458771</vt:i4>
      </vt:variant>
      <vt:variant>
        <vt:i4>63</vt:i4>
      </vt:variant>
      <vt:variant>
        <vt:i4>0</vt:i4>
      </vt:variant>
      <vt:variant>
        <vt:i4>5</vt:i4>
      </vt:variant>
      <vt:variant>
        <vt:lpwstr>https://dhhs.smartygrants.com.au/RHIF2024-25</vt:lpwstr>
      </vt:variant>
      <vt:variant>
        <vt:lpwstr/>
      </vt:variant>
      <vt:variant>
        <vt:i4>393236</vt:i4>
      </vt:variant>
      <vt:variant>
        <vt:i4>60</vt:i4>
      </vt:variant>
      <vt:variant>
        <vt:i4>0</vt:i4>
      </vt:variant>
      <vt:variant>
        <vt:i4>5</vt:i4>
      </vt:variant>
      <vt:variant>
        <vt:lpwstr>https://dhhs.smartygrants.com.au/RHIF2023-24</vt:lpwstr>
      </vt:variant>
      <vt:variant>
        <vt:lpwstr/>
      </vt:variant>
      <vt:variant>
        <vt:i4>6291486</vt:i4>
      </vt:variant>
      <vt:variant>
        <vt:i4>57</vt:i4>
      </vt:variant>
      <vt:variant>
        <vt:i4>0</vt:i4>
      </vt:variant>
      <vt:variant>
        <vt:i4>5</vt:i4>
      </vt:variant>
      <vt:variant>
        <vt:lpwstr>mailto:RHIF.Applications@health.vic.gov.au</vt:lpwstr>
      </vt:variant>
      <vt:variant>
        <vt:lpwstr/>
      </vt:variant>
      <vt:variant>
        <vt:i4>6291486</vt:i4>
      </vt:variant>
      <vt:variant>
        <vt:i4>54</vt:i4>
      </vt:variant>
      <vt:variant>
        <vt:i4>0</vt:i4>
      </vt:variant>
      <vt:variant>
        <vt:i4>5</vt:i4>
      </vt:variant>
      <vt:variant>
        <vt:lpwstr>mailto:RHIF.Applications@health.vic.gov.au</vt:lpwstr>
      </vt:variant>
      <vt:variant>
        <vt:lpwstr/>
      </vt:variant>
      <vt:variant>
        <vt:i4>2424890</vt:i4>
      </vt:variant>
      <vt:variant>
        <vt:i4>51</vt:i4>
      </vt:variant>
      <vt:variant>
        <vt:i4>0</vt:i4>
      </vt:variant>
      <vt:variant>
        <vt:i4>5</vt:i4>
      </vt:variant>
      <vt:variant>
        <vt:lpwstr>https://www.vhba.vic.gov.au/health/regional-facilities/regional-health-infrastructure-fund</vt:lpwstr>
      </vt:variant>
      <vt:variant>
        <vt:lpwstr/>
      </vt:variant>
      <vt:variant>
        <vt:i4>1179700</vt:i4>
      </vt:variant>
      <vt:variant>
        <vt:i4>44</vt:i4>
      </vt:variant>
      <vt:variant>
        <vt:i4>0</vt:i4>
      </vt:variant>
      <vt:variant>
        <vt:i4>5</vt:i4>
      </vt:variant>
      <vt:variant>
        <vt:lpwstr/>
      </vt:variant>
      <vt:variant>
        <vt:lpwstr>_Toc182500786</vt:lpwstr>
      </vt:variant>
      <vt:variant>
        <vt:i4>1179700</vt:i4>
      </vt:variant>
      <vt:variant>
        <vt:i4>38</vt:i4>
      </vt:variant>
      <vt:variant>
        <vt:i4>0</vt:i4>
      </vt:variant>
      <vt:variant>
        <vt:i4>5</vt:i4>
      </vt:variant>
      <vt:variant>
        <vt:lpwstr/>
      </vt:variant>
      <vt:variant>
        <vt:lpwstr>_Toc182500785</vt:lpwstr>
      </vt:variant>
      <vt:variant>
        <vt:i4>1179700</vt:i4>
      </vt:variant>
      <vt:variant>
        <vt:i4>32</vt:i4>
      </vt:variant>
      <vt:variant>
        <vt:i4>0</vt:i4>
      </vt:variant>
      <vt:variant>
        <vt:i4>5</vt:i4>
      </vt:variant>
      <vt:variant>
        <vt:lpwstr/>
      </vt:variant>
      <vt:variant>
        <vt:lpwstr>_Toc182500784</vt:lpwstr>
      </vt:variant>
      <vt:variant>
        <vt:i4>1179700</vt:i4>
      </vt:variant>
      <vt:variant>
        <vt:i4>26</vt:i4>
      </vt:variant>
      <vt:variant>
        <vt:i4>0</vt:i4>
      </vt:variant>
      <vt:variant>
        <vt:i4>5</vt:i4>
      </vt:variant>
      <vt:variant>
        <vt:lpwstr/>
      </vt:variant>
      <vt:variant>
        <vt:lpwstr>_Toc182500783</vt:lpwstr>
      </vt:variant>
      <vt:variant>
        <vt:i4>1179700</vt:i4>
      </vt:variant>
      <vt:variant>
        <vt:i4>20</vt:i4>
      </vt:variant>
      <vt:variant>
        <vt:i4>0</vt:i4>
      </vt:variant>
      <vt:variant>
        <vt:i4>5</vt:i4>
      </vt:variant>
      <vt:variant>
        <vt:lpwstr/>
      </vt:variant>
      <vt:variant>
        <vt:lpwstr>_Toc182500782</vt:lpwstr>
      </vt:variant>
      <vt:variant>
        <vt:i4>1179700</vt:i4>
      </vt:variant>
      <vt:variant>
        <vt:i4>14</vt:i4>
      </vt:variant>
      <vt:variant>
        <vt:i4>0</vt:i4>
      </vt:variant>
      <vt:variant>
        <vt:i4>5</vt:i4>
      </vt:variant>
      <vt:variant>
        <vt:lpwstr/>
      </vt:variant>
      <vt:variant>
        <vt:lpwstr>_Toc182500781</vt:lpwstr>
      </vt:variant>
      <vt:variant>
        <vt:i4>1179700</vt:i4>
      </vt:variant>
      <vt:variant>
        <vt:i4>8</vt:i4>
      </vt:variant>
      <vt:variant>
        <vt:i4>0</vt:i4>
      </vt:variant>
      <vt:variant>
        <vt:i4>5</vt:i4>
      </vt:variant>
      <vt:variant>
        <vt:lpwstr/>
      </vt:variant>
      <vt:variant>
        <vt:lpwstr>_Toc182500780</vt:lpwstr>
      </vt:variant>
      <vt:variant>
        <vt:i4>1900596</vt:i4>
      </vt:variant>
      <vt:variant>
        <vt:i4>2</vt:i4>
      </vt:variant>
      <vt:variant>
        <vt:i4>0</vt:i4>
      </vt:variant>
      <vt:variant>
        <vt:i4>5</vt:i4>
      </vt:variant>
      <vt:variant>
        <vt:lpwstr/>
      </vt:variant>
      <vt:variant>
        <vt:lpwstr>_Toc182500779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Regional Health Infrastructure Fund</dc:title>
  <dc:subject>Frequently Asked Questions (FAQ)</dc:subject>
  <dc:creator>Taryn Lockhart</dc:creator>
  <cp:keywords/>
  <dc:description/>
  <cp:lastModifiedBy>Christopher Thompson (Health)</cp:lastModifiedBy>
  <cp:revision>3</cp:revision>
  <cp:lastPrinted>2017-07-07T17:32:00Z</cp:lastPrinted>
  <dcterms:created xsi:type="dcterms:W3CDTF">2024-11-21T04:52:00Z</dcterms:created>
  <dcterms:modified xsi:type="dcterms:W3CDTF">2024-11-21T04:54:00Z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_dlc_DocIdItemGuid">
    <vt:lpwstr>a617f889-266d-4973-85cf-1e1ca100aa7c</vt:lpwstr>
  </property>
  <property fmtid="{D5CDD505-2E9C-101B-9397-08002B2CF9AE}" pid="12" name="MediaServiceImageTags">
    <vt:lpwstr/>
  </property>
</Properties>
</file>